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96" w:rsidRPr="002860CE" w:rsidRDefault="00162496" w:rsidP="00162496">
      <w:pPr>
        <w:spacing w:after="0" w:line="276" w:lineRule="auto"/>
        <w:rPr>
          <w:rFonts w:ascii="Times New Roman" w:eastAsia="Arial" w:hAnsi="Times New Roman" w:cs="Times New Roman"/>
          <w:color w:val="000000"/>
          <w:lang w:eastAsia="ru-RU"/>
        </w:rPr>
      </w:pPr>
      <w:r w:rsidRPr="002860CE">
        <w:rPr>
          <w:rFonts w:ascii="Times New Roman" w:eastAsia="Arial" w:hAnsi="Times New Roman" w:cs="Times New Roman"/>
          <w:color w:val="000000"/>
          <w:lang w:eastAsia="ru-RU"/>
        </w:rPr>
        <w:t>Рассмотрена и рекомендована                                    Утверждена</w:t>
      </w:r>
    </w:p>
    <w:p w:rsidR="00162496" w:rsidRPr="002860CE" w:rsidRDefault="00162496" w:rsidP="00162496">
      <w:pPr>
        <w:spacing w:after="0" w:line="276" w:lineRule="auto"/>
        <w:rPr>
          <w:rFonts w:ascii="Times New Roman" w:eastAsia="Arial" w:hAnsi="Times New Roman" w:cs="Times New Roman"/>
          <w:color w:val="000000"/>
          <w:lang w:eastAsia="ru-RU"/>
        </w:rPr>
      </w:pPr>
      <w:r w:rsidRPr="002860CE">
        <w:rPr>
          <w:rFonts w:ascii="Times New Roman" w:eastAsia="Arial" w:hAnsi="Times New Roman" w:cs="Times New Roman"/>
          <w:color w:val="000000"/>
          <w:lang w:eastAsia="ru-RU"/>
        </w:rPr>
        <w:t xml:space="preserve">к утверждению:                                                            приказом директора МАОУ СОШ №1 -                 </w:t>
      </w:r>
    </w:p>
    <w:p w:rsidR="00162496" w:rsidRPr="002860CE" w:rsidRDefault="00162496" w:rsidP="00162496">
      <w:pPr>
        <w:spacing w:after="0" w:line="276" w:lineRule="auto"/>
        <w:rPr>
          <w:rFonts w:ascii="Times New Roman" w:eastAsia="Arial" w:hAnsi="Times New Roman" w:cs="Times New Roman"/>
          <w:color w:val="000000"/>
          <w:lang w:eastAsia="ru-RU"/>
        </w:rPr>
      </w:pPr>
      <w:r w:rsidRPr="002860CE">
        <w:rPr>
          <w:rFonts w:ascii="Times New Roman" w:eastAsia="Arial" w:hAnsi="Times New Roman" w:cs="Times New Roman"/>
          <w:color w:val="000000"/>
          <w:lang w:eastAsia="ru-RU"/>
        </w:rPr>
        <w:t xml:space="preserve">научно-методическим советом                                  «Школа </w:t>
      </w:r>
      <w:proofErr w:type="spellStart"/>
      <w:r w:rsidRPr="002860CE">
        <w:rPr>
          <w:rFonts w:ascii="Times New Roman" w:eastAsia="Arial" w:hAnsi="Times New Roman" w:cs="Times New Roman"/>
          <w:color w:val="000000"/>
          <w:lang w:eastAsia="ru-RU"/>
        </w:rPr>
        <w:t>Сколково</w:t>
      </w:r>
      <w:proofErr w:type="spellEnd"/>
      <w:r w:rsidRPr="002860CE">
        <w:rPr>
          <w:rFonts w:ascii="Times New Roman" w:eastAsia="Arial" w:hAnsi="Times New Roman" w:cs="Times New Roman"/>
          <w:color w:val="000000"/>
          <w:lang w:eastAsia="ru-RU"/>
        </w:rPr>
        <w:t xml:space="preserve"> – Тамбов»   </w:t>
      </w:r>
    </w:p>
    <w:p w:rsidR="00162496" w:rsidRPr="002860CE" w:rsidRDefault="00162496" w:rsidP="00162496">
      <w:pPr>
        <w:spacing w:after="0" w:line="276" w:lineRule="auto"/>
        <w:rPr>
          <w:rFonts w:ascii="Times New Roman" w:eastAsia="Arial" w:hAnsi="Times New Roman" w:cs="Times New Roman"/>
          <w:color w:val="000000"/>
          <w:lang w:eastAsia="ru-RU"/>
        </w:rPr>
      </w:pPr>
      <w:r w:rsidRPr="002860CE">
        <w:rPr>
          <w:rFonts w:ascii="Times New Roman" w:eastAsia="Arial" w:hAnsi="Times New Roman" w:cs="Times New Roman"/>
          <w:color w:val="000000"/>
          <w:lang w:eastAsia="ru-RU"/>
        </w:rPr>
        <w:t xml:space="preserve">МАОУ СОШ №1 –                                                       </w:t>
      </w:r>
      <w:r w:rsidR="00045144" w:rsidRPr="00355751">
        <w:rPr>
          <w:rFonts w:ascii="Times New Roman" w:eastAsia="Calibri" w:hAnsi="Times New Roman" w:cs="Times New Roman"/>
          <w:sz w:val="24"/>
          <w:szCs w:val="24"/>
          <w:lang w:eastAsia="ru-RU"/>
        </w:rPr>
        <w:t>№ 131-О/</w:t>
      </w:r>
      <w:proofErr w:type="gramStart"/>
      <w:r w:rsidR="00045144" w:rsidRPr="00355751">
        <w:rPr>
          <w:rFonts w:ascii="Times New Roman" w:eastAsia="Calibri" w:hAnsi="Times New Roman" w:cs="Times New Roman"/>
          <w:sz w:val="24"/>
          <w:szCs w:val="24"/>
          <w:lang w:eastAsia="ru-RU"/>
        </w:rPr>
        <w:t>Д  от</w:t>
      </w:r>
      <w:proofErr w:type="gramEnd"/>
      <w:r w:rsidR="00045144" w:rsidRPr="003557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30.08.2021    </w:t>
      </w:r>
    </w:p>
    <w:p w:rsidR="00162496" w:rsidRPr="002860CE" w:rsidRDefault="00162496" w:rsidP="00162496">
      <w:pPr>
        <w:spacing w:after="0" w:line="276" w:lineRule="auto"/>
        <w:rPr>
          <w:rFonts w:ascii="Times New Roman" w:eastAsia="Arial" w:hAnsi="Times New Roman" w:cs="Times New Roman"/>
          <w:color w:val="000000"/>
          <w:lang w:eastAsia="ru-RU"/>
        </w:rPr>
      </w:pPr>
      <w:r w:rsidRPr="002860CE">
        <w:rPr>
          <w:rFonts w:ascii="Times New Roman" w:eastAsia="Arial" w:hAnsi="Times New Roman" w:cs="Times New Roman"/>
          <w:color w:val="000000"/>
          <w:lang w:eastAsia="ru-RU"/>
        </w:rPr>
        <w:t xml:space="preserve">«Школа </w:t>
      </w:r>
      <w:proofErr w:type="spellStart"/>
      <w:r w:rsidRPr="002860CE">
        <w:rPr>
          <w:rFonts w:ascii="Times New Roman" w:eastAsia="Arial" w:hAnsi="Times New Roman" w:cs="Times New Roman"/>
          <w:color w:val="000000"/>
          <w:lang w:eastAsia="ru-RU"/>
        </w:rPr>
        <w:t>Сколково</w:t>
      </w:r>
      <w:proofErr w:type="spellEnd"/>
      <w:r w:rsidRPr="002860CE">
        <w:rPr>
          <w:rFonts w:ascii="Times New Roman" w:eastAsia="Arial" w:hAnsi="Times New Roman" w:cs="Times New Roman"/>
          <w:color w:val="000000"/>
          <w:lang w:eastAsia="ru-RU"/>
        </w:rPr>
        <w:t xml:space="preserve"> - Тамбов»                                          </w:t>
      </w:r>
    </w:p>
    <w:p w:rsidR="00162496" w:rsidRPr="002860CE" w:rsidRDefault="00162496" w:rsidP="00162496">
      <w:pPr>
        <w:tabs>
          <w:tab w:val="left" w:pos="5245"/>
          <w:tab w:val="left" w:pos="5387"/>
        </w:tabs>
        <w:spacing w:after="0" w:line="276" w:lineRule="auto"/>
        <w:rPr>
          <w:rFonts w:ascii="Times New Roman" w:eastAsia="Arial" w:hAnsi="Times New Roman" w:cs="Times New Roman"/>
          <w:color w:val="000000"/>
          <w:lang w:eastAsia="ru-RU"/>
        </w:rPr>
      </w:pPr>
      <w:r w:rsidRPr="002860CE">
        <w:rPr>
          <w:rFonts w:ascii="Times New Roman" w:eastAsia="Arial" w:hAnsi="Times New Roman" w:cs="Times New Roman"/>
          <w:color w:val="000000"/>
          <w:lang w:eastAsia="ru-RU"/>
        </w:rPr>
        <w:t xml:space="preserve">Протокол № 1 от </w:t>
      </w:r>
      <w:r w:rsidR="00045144" w:rsidRPr="00355751">
        <w:rPr>
          <w:rFonts w:ascii="Times New Roman" w:eastAsia="Calibri" w:hAnsi="Times New Roman" w:cs="Times New Roman"/>
          <w:sz w:val="24"/>
          <w:szCs w:val="24"/>
          <w:lang w:eastAsia="ru-RU"/>
        </w:rPr>
        <w:t>26.08.2021</w:t>
      </w:r>
      <w:r w:rsidRPr="002860CE">
        <w:rPr>
          <w:rFonts w:ascii="Times New Roman" w:eastAsia="Arial" w:hAnsi="Times New Roman" w:cs="Times New Roman"/>
          <w:color w:val="000000"/>
          <w:lang w:eastAsia="ru-RU"/>
        </w:rPr>
        <w:t>;                                      Директор___________ И.П. Казначеева</w:t>
      </w:r>
    </w:p>
    <w:p w:rsidR="00162496" w:rsidRPr="002860CE" w:rsidRDefault="00162496" w:rsidP="00162496">
      <w:pPr>
        <w:spacing w:after="0" w:line="276" w:lineRule="auto"/>
        <w:rPr>
          <w:rFonts w:ascii="Times New Roman" w:eastAsia="Arial" w:hAnsi="Times New Roman" w:cs="Times New Roman"/>
          <w:color w:val="000000"/>
          <w:lang w:eastAsia="ru-RU"/>
        </w:rPr>
      </w:pPr>
      <w:r w:rsidRPr="002860CE">
        <w:rPr>
          <w:rFonts w:ascii="Times New Roman" w:eastAsia="Arial" w:hAnsi="Times New Roman" w:cs="Times New Roman"/>
          <w:color w:val="000000"/>
          <w:lang w:eastAsia="ru-RU"/>
        </w:rPr>
        <w:t>педагогическим советом</w:t>
      </w:r>
    </w:p>
    <w:p w:rsidR="00162496" w:rsidRPr="002860CE" w:rsidRDefault="00162496" w:rsidP="00162496">
      <w:pPr>
        <w:spacing w:after="0" w:line="276" w:lineRule="auto"/>
        <w:rPr>
          <w:rFonts w:ascii="Times New Roman" w:eastAsia="Arial" w:hAnsi="Times New Roman" w:cs="Times New Roman"/>
          <w:color w:val="000000"/>
          <w:lang w:eastAsia="ru-RU"/>
        </w:rPr>
      </w:pPr>
      <w:r w:rsidRPr="002860CE">
        <w:rPr>
          <w:rFonts w:ascii="Times New Roman" w:eastAsia="Arial" w:hAnsi="Times New Roman" w:cs="Times New Roman"/>
          <w:color w:val="000000"/>
          <w:lang w:eastAsia="ru-RU"/>
        </w:rPr>
        <w:t xml:space="preserve">МАОУ СОШ №1 –                                                         </w:t>
      </w:r>
    </w:p>
    <w:p w:rsidR="00162496" w:rsidRPr="002860CE" w:rsidRDefault="00162496" w:rsidP="00162496">
      <w:pPr>
        <w:spacing w:after="0" w:line="276" w:lineRule="auto"/>
        <w:rPr>
          <w:rFonts w:ascii="Times New Roman" w:eastAsia="Arial" w:hAnsi="Times New Roman" w:cs="Times New Roman"/>
          <w:color w:val="000000"/>
          <w:lang w:eastAsia="ru-RU"/>
        </w:rPr>
      </w:pPr>
      <w:r w:rsidRPr="002860CE">
        <w:rPr>
          <w:rFonts w:ascii="Times New Roman" w:eastAsia="Arial" w:hAnsi="Times New Roman" w:cs="Times New Roman"/>
          <w:color w:val="000000"/>
          <w:lang w:eastAsia="ru-RU"/>
        </w:rPr>
        <w:t xml:space="preserve">«Школа </w:t>
      </w:r>
      <w:proofErr w:type="spellStart"/>
      <w:r w:rsidRPr="002860CE">
        <w:rPr>
          <w:rFonts w:ascii="Times New Roman" w:eastAsia="Arial" w:hAnsi="Times New Roman" w:cs="Times New Roman"/>
          <w:color w:val="000000"/>
          <w:lang w:eastAsia="ru-RU"/>
        </w:rPr>
        <w:t>Сколково</w:t>
      </w:r>
      <w:proofErr w:type="spellEnd"/>
      <w:r w:rsidRPr="002860CE">
        <w:rPr>
          <w:rFonts w:ascii="Times New Roman" w:eastAsia="Arial" w:hAnsi="Times New Roman" w:cs="Times New Roman"/>
          <w:color w:val="000000"/>
          <w:lang w:eastAsia="ru-RU"/>
        </w:rPr>
        <w:t xml:space="preserve"> - Тамбов»                                        </w:t>
      </w:r>
    </w:p>
    <w:p w:rsidR="00162496" w:rsidRPr="002860CE" w:rsidRDefault="00162496" w:rsidP="00162496">
      <w:pPr>
        <w:spacing w:after="0" w:line="276" w:lineRule="auto"/>
        <w:rPr>
          <w:rFonts w:ascii="Times New Roman" w:eastAsia="Arial" w:hAnsi="Times New Roman" w:cs="Times New Roman"/>
          <w:color w:val="000000"/>
          <w:lang w:eastAsia="ru-RU"/>
        </w:rPr>
      </w:pPr>
      <w:r w:rsidRPr="002860CE">
        <w:rPr>
          <w:rFonts w:ascii="Times New Roman" w:eastAsia="Arial" w:hAnsi="Times New Roman" w:cs="Times New Roman"/>
          <w:color w:val="000000"/>
          <w:lang w:eastAsia="ru-RU"/>
        </w:rPr>
        <w:t xml:space="preserve">Протокол № 1 от </w:t>
      </w:r>
      <w:r w:rsidR="00045144" w:rsidRPr="00355751">
        <w:rPr>
          <w:rFonts w:ascii="Times New Roman" w:eastAsia="Calibri" w:hAnsi="Times New Roman" w:cs="Times New Roman"/>
          <w:sz w:val="24"/>
          <w:szCs w:val="24"/>
          <w:lang w:eastAsia="ru-RU"/>
        </w:rPr>
        <w:t>26.08.2021</w:t>
      </w:r>
    </w:p>
    <w:p w:rsidR="00162496" w:rsidRPr="002860CE" w:rsidRDefault="00162496" w:rsidP="00162496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sz w:val="36"/>
          <w:szCs w:val="36"/>
          <w:lang w:eastAsia="ru-RU"/>
        </w:rPr>
      </w:pPr>
    </w:p>
    <w:p w:rsidR="00162496" w:rsidRPr="002860CE" w:rsidRDefault="00162496" w:rsidP="00162496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sz w:val="36"/>
          <w:szCs w:val="36"/>
          <w:lang w:eastAsia="ru-RU"/>
        </w:rPr>
      </w:pPr>
    </w:p>
    <w:p w:rsidR="00162496" w:rsidRPr="002860CE" w:rsidRDefault="00162496" w:rsidP="00162496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sz w:val="36"/>
          <w:szCs w:val="36"/>
          <w:lang w:eastAsia="ru-RU"/>
        </w:rPr>
      </w:pPr>
    </w:p>
    <w:p w:rsidR="00162496" w:rsidRPr="002860CE" w:rsidRDefault="00162496" w:rsidP="00162496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sz w:val="36"/>
          <w:szCs w:val="36"/>
          <w:lang w:eastAsia="ru-RU"/>
        </w:rPr>
      </w:pPr>
      <w:r w:rsidRPr="002860CE">
        <w:rPr>
          <w:rFonts w:ascii="Times New Roman" w:eastAsia="Arial" w:hAnsi="Times New Roman" w:cs="Times New Roman"/>
          <w:b/>
          <w:color w:val="000000"/>
          <w:sz w:val="36"/>
          <w:szCs w:val="36"/>
          <w:lang w:eastAsia="ru-RU"/>
        </w:rPr>
        <w:t>РАБОЧАЯ ПРОГРАММА</w:t>
      </w:r>
    </w:p>
    <w:p w:rsidR="00162496" w:rsidRPr="002860CE" w:rsidRDefault="00162496" w:rsidP="00162496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sz w:val="36"/>
          <w:szCs w:val="36"/>
          <w:lang w:eastAsia="ru-RU"/>
        </w:rPr>
      </w:pPr>
      <w:r w:rsidRPr="002860CE">
        <w:rPr>
          <w:rFonts w:ascii="Times New Roman" w:eastAsia="Arial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162496" w:rsidRPr="002860CE" w:rsidRDefault="00162496" w:rsidP="00162496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860CE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r w:rsidR="002860CE" w:rsidRPr="00045144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химии</w:t>
      </w:r>
    </w:p>
    <w:p w:rsidR="00162496" w:rsidRPr="002860CE" w:rsidRDefault="00162496" w:rsidP="00162496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2860CE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для </w:t>
      </w:r>
      <w:r w:rsidR="002860CE" w:rsidRPr="002860CE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10-11</w:t>
      </w:r>
      <w:r w:rsidRPr="002860CE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КЛАССОВ </w:t>
      </w:r>
    </w:p>
    <w:p w:rsidR="00162496" w:rsidRPr="002860CE" w:rsidRDefault="00162496" w:rsidP="00162496">
      <w:pPr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2860C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62496" w:rsidRPr="002860CE" w:rsidRDefault="00162496" w:rsidP="00162496">
      <w:pPr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2860CE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уровень изучения</w:t>
      </w:r>
      <w:r w:rsidRPr="002860C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0CE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ru-RU"/>
        </w:rPr>
        <w:t>базовый</w:t>
      </w:r>
      <w:r w:rsidRPr="002860C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62496" w:rsidRPr="002860CE" w:rsidRDefault="00162496" w:rsidP="0016249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162496" w:rsidRPr="002860CE" w:rsidRDefault="00162496" w:rsidP="0016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496" w:rsidRPr="002860CE" w:rsidRDefault="00162496" w:rsidP="0016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496" w:rsidRPr="002860CE" w:rsidRDefault="00162496" w:rsidP="0016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496" w:rsidRPr="002860CE" w:rsidRDefault="00162496" w:rsidP="0016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496" w:rsidRPr="002860CE" w:rsidRDefault="00162496" w:rsidP="0016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496" w:rsidRPr="002860CE" w:rsidRDefault="00162496" w:rsidP="0016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496" w:rsidRPr="002860CE" w:rsidRDefault="00162496" w:rsidP="0016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162496" w:rsidRPr="002860CE" w:rsidRDefault="00162496" w:rsidP="00162496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Составител</w:t>
      </w:r>
      <w:r w:rsidR="002860CE" w:rsidRPr="002860CE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286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162496" w:rsidRPr="002860CE" w:rsidRDefault="002860CE" w:rsidP="00162496">
      <w:pPr>
        <w:tabs>
          <w:tab w:val="left" w:pos="5940"/>
        </w:tabs>
        <w:spacing w:after="0" w:line="240" w:lineRule="auto"/>
        <w:ind w:left="5940" w:hanging="12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0C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Кондракова Елена Юрьевна</w:t>
      </w:r>
      <w:r w:rsidR="00162496" w:rsidRPr="00286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62496" w:rsidRPr="002860CE" w:rsidRDefault="00162496" w:rsidP="00162496">
      <w:pPr>
        <w:tabs>
          <w:tab w:val="left" w:pos="5940"/>
        </w:tabs>
        <w:spacing w:after="0" w:line="240" w:lineRule="auto"/>
        <w:ind w:left="5940" w:hanging="12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учитель </w:t>
      </w:r>
      <w:r w:rsidR="002860CE" w:rsidRPr="002860CE">
        <w:rPr>
          <w:rFonts w:ascii="Times New Roman" w:eastAsia="Times New Roman" w:hAnsi="Times New Roman" w:cs="Times New Roman"/>
          <w:sz w:val="26"/>
          <w:szCs w:val="26"/>
          <w:lang w:eastAsia="ru-RU"/>
        </w:rPr>
        <w:t>химии</w:t>
      </w:r>
    </w:p>
    <w:p w:rsidR="00162496" w:rsidRPr="002860CE" w:rsidRDefault="00162496" w:rsidP="00162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496" w:rsidRPr="002860CE" w:rsidRDefault="00162496" w:rsidP="00162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496" w:rsidRPr="002860CE" w:rsidRDefault="00162496" w:rsidP="00162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496" w:rsidRPr="002860CE" w:rsidRDefault="00162496" w:rsidP="00162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496" w:rsidRPr="002860CE" w:rsidRDefault="00162496" w:rsidP="00162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496" w:rsidRPr="002860CE" w:rsidRDefault="00162496" w:rsidP="00162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496" w:rsidRPr="002860CE" w:rsidRDefault="00162496" w:rsidP="00162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496" w:rsidRPr="002860CE" w:rsidRDefault="00162496" w:rsidP="00162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496" w:rsidRPr="002860CE" w:rsidRDefault="00162496" w:rsidP="00162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496" w:rsidRPr="002860CE" w:rsidRDefault="00162496" w:rsidP="00162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496" w:rsidRPr="002860CE" w:rsidRDefault="00162496" w:rsidP="00162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496" w:rsidRPr="002860CE" w:rsidRDefault="00162496" w:rsidP="0016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496" w:rsidRPr="002860CE" w:rsidRDefault="00162496" w:rsidP="0016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496" w:rsidRPr="002860CE" w:rsidRDefault="00162496" w:rsidP="00162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Тамбов</w:t>
      </w:r>
    </w:p>
    <w:p w:rsidR="00162496" w:rsidRPr="002860CE" w:rsidRDefault="00162496" w:rsidP="00162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4514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AA492F" w:rsidRPr="002860CE" w:rsidRDefault="00AA492F">
      <w:pPr>
        <w:rPr>
          <w:rFonts w:ascii="Times New Roman" w:hAnsi="Times New Roman" w:cs="Times New Roman"/>
        </w:rPr>
      </w:pPr>
    </w:p>
    <w:p w:rsidR="002860CE" w:rsidRPr="002860CE" w:rsidRDefault="002860CE" w:rsidP="002860CE">
      <w:pPr>
        <w:rPr>
          <w:rFonts w:ascii="Times New Roman" w:hAnsi="Times New Roman" w:cs="Times New Roman"/>
          <w:sz w:val="28"/>
          <w:szCs w:val="28"/>
        </w:rPr>
      </w:pPr>
    </w:p>
    <w:p w:rsidR="002860CE" w:rsidRPr="002860CE" w:rsidRDefault="002860CE" w:rsidP="002860CE">
      <w:pPr>
        <w:tabs>
          <w:tab w:val="left" w:pos="5940"/>
        </w:tabs>
        <w:ind w:left="5940" w:hanging="1260"/>
        <w:rPr>
          <w:rFonts w:ascii="Times New Roman" w:hAnsi="Times New Roman" w:cs="Times New Roman"/>
        </w:rPr>
      </w:pPr>
    </w:p>
    <w:p w:rsidR="002860CE" w:rsidRPr="002860CE" w:rsidRDefault="002860CE" w:rsidP="002860C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860CE" w:rsidRPr="002860CE" w:rsidRDefault="002860CE" w:rsidP="002860C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Каждому человеку в современном, быстро меняющемся мире необходимы основы химических знаний. Значение химии в жизни человека очень сложно переоценить. Без развития химии невозможно развитие топливно-энергетического комплекса, металлургии, транспорта, связи, строительства, электроники, сферы быта и т.д.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Химия охватывает практически все сферы человеческой деятельности. Без нее невозможно организовать как само  производство, так и контроль качества выпускаемой продукции. Химия как наука играет определяющую роль в развитии всей человеческой цивилизации. Поэтому каждому человеку необходимы прочные базисные знания в области химии.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Химия как учебный предмет призвана вооружить учащихся основами химических знаний, необходимых для повседневной жизни, производственной деятельности, продолжения образования, правильной ориентации в поведении в окружающей среде. Она вносит существенный вклад в научное миропонимание, в воспитание и развитие учащихся. Учёт современных проблем и состояния окружающей среды требует внесения в содержание учебного предмета соответствующих изменений.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В данной программе выражена химико-экологическая направленность содержания. В нём отражена система важнейших химических знаний, раскрыта роль химии в познании окружающего мира, в повышении уровня материальной жизни общества, в развитии его культуры, в решении важнейших проблем современности. 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</w:t>
      </w:r>
      <w:r w:rsidRPr="0028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6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химии </w:t>
      </w:r>
      <w:r w:rsidRPr="00286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специфичен. Успешность его изучения связана с овладением химиче</w:t>
      </w:r>
      <w:r w:rsidRPr="00286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ским языком, соблюдением техники безопасности при выполнении химического экспери</w:t>
      </w:r>
      <w:r w:rsidRPr="00286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мента, осознанием многочисленных связей химии с другими предметами.</w:t>
      </w:r>
      <w:r w:rsidRPr="002860CE">
        <w:rPr>
          <w:rFonts w:ascii="Times New Roman" w:hAnsi="Times New Roman" w:cs="Times New Roman"/>
          <w:sz w:val="24"/>
          <w:szCs w:val="24"/>
        </w:rPr>
        <w:t xml:space="preserve"> Химическое образование и знания учебного предмета химии рассматриваются в программах и учебниках как обязательный компонент общей культуры человека, основа его научного миропонимания, средство социализации и личностного развития ученика.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60CE" w:rsidRPr="002860CE" w:rsidRDefault="002860CE" w:rsidP="002860C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 xml:space="preserve">Нормативно-правовые документы, на основании которых разработана </w:t>
      </w:r>
    </w:p>
    <w:p w:rsidR="002860CE" w:rsidRPr="002860CE" w:rsidRDefault="002860CE" w:rsidP="002860C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программа: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основе: </w:t>
      </w:r>
    </w:p>
    <w:p w:rsidR="002860CE" w:rsidRPr="002860CE" w:rsidRDefault="002860CE" w:rsidP="002860CE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стандарта среднего (полного) общего образования по химии в соответствии с существующей концепцией химического образования; </w:t>
      </w:r>
    </w:p>
    <w:p w:rsidR="002860CE" w:rsidRPr="002860CE" w:rsidRDefault="002860CE" w:rsidP="002860CE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Примерной основной образовательной программы по химии основного общего образования; </w:t>
      </w:r>
    </w:p>
    <w:p w:rsidR="002860CE" w:rsidRPr="002860CE" w:rsidRDefault="002860CE" w:rsidP="002860CE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Концепции образовательного комплекса «Школа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– Тамбов»; </w:t>
      </w:r>
    </w:p>
    <w:p w:rsidR="002860CE" w:rsidRPr="002860CE" w:rsidRDefault="002860CE" w:rsidP="002860CE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Химия: рабочая программа: базовый уровень 10–11 классы / Н. Е. Кузнецова, Н. Н. </w:t>
      </w:r>
      <w:proofErr w:type="spellStart"/>
      <w:r w:rsidRPr="00286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</w:t>
      </w:r>
      <w:r w:rsidR="00747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="00747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М.: </w:t>
      </w:r>
      <w:proofErr w:type="spellStart"/>
      <w:r w:rsidR="00747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Вентана</w:t>
      </w:r>
      <w:proofErr w:type="spellEnd"/>
      <w:r w:rsidR="00747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-Граф</w:t>
      </w:r>
      <w:r w:rsidRPr="00286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86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Данная рабочая программа </w:t>
      </w:r>
      <w:r w:rsidRPr="002860CE">
        <w:rPr>
          <w:rFonts w:ascii="Times New Roman" w:hAnsi="Times New Roman" w:cs="Times New Roman"/>
          <w:sz w:val="24"/>
          <w:szCs w:val="24"/>
        </w:rPr>
        <w:t xml:space="preserve">включает в себя основы неорганической и органической химии, </w:t>
      </w:r>
      <w:r w:rsidRPr="00286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раскрывает содержание обучения химии учащихся 10 – 11 классов общеобразовательной организации </w:t>
      </w:r>
      <w:r w:rsidRPr="002860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базовом уровне.</w:t>
      </w:r>
      <w:r w:rsidRPr="00286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860CE">
        <w:rPr>
          <w:rFonts w:ascii="Times New Roman" w:hAnsi="Times New Roman" w:cs="Times New Roman"/>
          <w:sz w:val="24"/>
          <w:szCs w:val="24"/>
        </w:rPr>
        <w:t>Главной идеей программы является создание базового комплекса опорных знаний по химии, выраженных в форме, соответствующей возрасту обучающихся.</w:t>
      </w:r>
    </w:p>
    <w:p w:rsidR="002860CE" w:rsidRPr="002860CE" w:rsidRDefault="002860CE" w:rsidP="002860CE">
      <w:pPr>
        <w:widowControl w:val="0"/>
        <w:shd w:val="clear" w:color="auto" w:fill="FFFFFF"/>
        <w:tabs>
          <w:tab w:val="left" w:pos="284"/>
          <w:tab w:val="left" w:pos="78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0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Рабочая программа реализует цели общего образования, авторские идеи развивающего обучения химии, результаты </w:t>
      </w:r>
      <w:proofErr w:type="spellStart"/>
      <w:r w:rsidRPr="002860CE">
        <w:rPr>
          <w:rFonts w:ascii="Times New Roman" w:hAnsi="Times New Roman" w:cs="Times New Roman"/>
          <w:color w:val="000000"/>
          <w:sz w:val="24"/>
          <w:szCs w:val="24"/>
        </w:rPr>
        <w:t>межпредметной</w:t>
      </w:r>
      <w:proofErr w:type="spellEnd"/>
      <w:r w:rsidRPr="002860CE">
        <w:rPr>
          <w:rFonts w:ascii="Times New Roman" w:hAnsi="Times New Roman" w:cs="Times New Roman"/>
          <w:color w:val="000000"/>
          <w:sz w:val="24"/>
          <w:szCs w:val="24"/>
        </w:rPr>
        <w:t xml:space="preserve"> интеграции, учитывает формирование универсальных учебных действий среднего общего образования.</w:t>
      </w:r>
    </w:p>
    <w:p w:rsidR="002860CE" w:rsidRPr="002860CE" w:rsidRDefault="002860CE" w:rsidP="002860CE">
      <w:pPr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860CE">
        <w:rPr>
          <w:rFonts w:ascii="Times New Roman" w:eastAsia="Arial Unicode MS" w:hAnsi="Times New Roman" w:cs="Times New Roman"/>
          <w:sz w:val="24"/>
          <w:szCs w:val="24"/>
        </w:rPr>
        <w:t>Программа корректирует содержание предметных тем государственного образовательного стандарта, дает распределение учебных часов по разделам и темам курса.</w:t>
      </w:r>
    </w:p>
    <w:p w:rsidR="002860CE" w:rsidRPr="002860CE" w:rsidRDefault="002860CE" w:rsidP="002860C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860CE">
        <w:rPr>
          <w:rFonts w:ascii="Times New Roman" w:hAnsi="Times New Roman"/>
          <w:b w:val="0"/>
          <w:sz w:val="24"/>
          <w:szCs w:val="24"/>
        </w:rPr>
        <w:t>Рабочая программа содействует сохранению единого образовательного пространства и предоставляет широкие возможности для реализации различных подходов к построению курса химии в старшей школе на профильном уровне.</w:t>
      </w:r>
      <w:r w:rsidRPr="002860CE">
        <w:rPr>
          <w:rFonts w:ascii="Times New Roman" w:hAnsi="Times New Roman"/>
          <w:b w:val="0"/>
          <w:color w:val="000000"/>
          <w:sz w:val="24"/>
          <w:szCs w:val="24"/>
        </w:rPr>
        <w:t xml:space="preserve"> Программа составлена с учетом особенностей образовательного учреждения, образовательных потребностей обучающихся и их законных представителей.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В построении рабочей программы обучения химии ведущими ценностными и методологическими ориентирами выступали:</w:t>
      </w:r>
    </w:p>
    <w:p w:rsidR="002860CE" w:rsidRPr="002860CE" w:rsidRDefault="002860CE" w:rsidP="002860CE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гуманистическая парадигма непрерывного образования;</w:t>
      </w:r>
    </w:p>
    <w:p w:rsidR="002860CE" w:rsidRPr="002860CE" w:rsidRDefault="002860CE" w:rsidP="002860CE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наука химия, её концептуальные системы знаний, логика и история их развития;</w:t>
      </w:r>
    </w:p>
    <w:p w:rsidR="002860CE" w:rsidRPr="002860CE" w:rsidRDefault="002860CE" w:rsidP="002860CE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современные концепции химического, естественнонаучного и экологического образования в общеобразовательной школе;</w:t>
      </w:r>
    </w:p>
    <w:p w:rsidR="002860CE" w:rsidRPr="002860CE" w:rsidRDefault="002860CE" w:rsidP="002860CE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системный, интегративно-дифференцированный, личностно-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и комплексный психолого-методический подходы;</w:t>
      </w:r>
    </w:p>
    <w:p w:rsidR="002860CE" w:rsidRPr="002860CE" w:rsidRDefault="002860CE" w:rsidP="002860CE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принципы личностно-ориентированного развивающего обучения;</w:t>
      </w:r>
    </w:p>
    <w:p w:rsidR="002860CE" w:rsidRPr="002860CE" w:rsidRDefault="002860CE" w:rsidP="002860CE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психолого-педагогические и методические основы организации современного учебно-воспитательного процесса, ориентированного на его внутреннюю дифференциацию, собственную деятельность и развитие учащихся;</w:t>
      </w:r>
    </w:p>
    <w:p w:rsidR="002860CE" w:rsidRPr="002860CE" w:rsidRDefault="002860CE" w:rsidP="002860CE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методологическая, мировоззренческая, экологическая и ценностная доминанты в раскрытии основного содержания курса, его практическая направленность.</w:t>
      </w:r>
    </w:p>
    <w:p w:rsidR="002860CE" w:rsidRPr="002860CE" w:rsidRDefault="002860CE" w:rsidP="002860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color w:val="000000"/>
          <w:sz w:val="24"/>
          <w:szCs w:val="24"/>
        </w:rPr>
        <w:t>При написании программы полностью учтены требования к содержанию предметного обучения, представленные в документах Министерства образования Российской Федерации: Федеральный компонент государственного образовательного стандарта общего образования (химия – базовый уровень) и требований к уровню подготовки выпускников.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Рабочая программа выполняет две основные функции: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i/>
          <w:sz w:val="24"/>
          <w:szCs w:val="24"/>
        </w:rPr>
        <w:t>Информационно-методическая функция</w:t>
      </w:r>
      <w:r w:rsidRPr="002860CE">
        <w:rPr>
          <w:rFonts w:ascii="Times New Roman" w:hAnsi="Times New Roman" w:cs="Times New Roman"/>
          <w:sz w:val="24"/>
          <w:szCs w:val="24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i/>
          <w:sz w:val="24"/>
          <w:szCs w:val="24"/>
        </w:rPr>
        <w:t>Организационно-планирующая функция</w:t>
      </w:r>
      <w:r w:rsidRPr="002860CE">
        <w:rPr>
          <w:rFonts w:ascii="Times New Roman" w:hAnsi="Times New Roman" w:cs="Times New Roman"/>
          <w:sz w:val="24"/>
          <w:szCs w:val="24"/>
        </w:rPr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2860CE" w:rsidRPr="002860CE" w:rsidRDefault="002860CE" w:rsidP="002860C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цели  и задачи изучения химии в 10 </w:t>
      </w:r>
      <w:r w:rsidRPr="00286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2860CE">
        <w:rPr>
          <w:rFonts w:ascii="Times New Roman" w:hAnsi="Times New Roman" w:cs="Times New Roman"/>
          <w:b/>
          <w:bCs/>
          <w:sz w:val="24"/>
          <w:szCs w:val="24"/>
        </w:rPr>
        <w:t>11 классах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60CE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2860CE" w:rsidRPr="002860CE" w:rsidRDefault="002860CE" w:rsidP="002860CE">
      <w:pPr>
        <w:numPr>
          <w:ilvl w:val="0"/>
          <w:numId w:val="24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системное и сознательное усвоение основного содержания курсов химии, способов самостоятельного получения, переработки, функционального и творческого применения знаний, необходимых для понимания научной картины мира; </w:t>
      </w:r>
    </w:p>
    <w:p w:rsidR="002860CE" w:rsidRPr="002860CE" w:rsidRDefault="002860CE" w:rsidP="002860CE">
      <w:pPr>
        <w:numPr>
          <w:ilvl w:val="0"/>
          <w:numId w:val="24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раскрытие роли химии в познании природы и её законов, в материальном обеспечении развития цивилизации и повышении уровня жизни общества, в понимании необходимости школьного химического образования как элемента общей культуры и основы жизнеобеспечения человека в условиях ухудшения состояния окружающей среды; </w:t>
      </w:r>
    </w:p>
    <w:p w:rsidR="002860CE" w:rsidRPr="002860CE" w:rsidRDefault="002860CE" w:rsidP="002860CE">
      <w:pPr>
        <w:numPr>
          <w:ilvl w:val="0"/>
          <w:numId w:val="24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lastRenderedPageBreak/>
        <w:t xml:space="preserve">раскрытие универсальности и логики естественнонаучных законов и теорий, процесса познания природы и его возвышающего смысла, тесной связи теории и практики, науки и производства; </w:t>
      </w:r>
    </w:p>
    <w:p w:rsidR="002860CE" w:rsidRPr="002860CE" w:rsidRDefault="002860CE" w:rsidP="002860CE">
      <w:pPr>
        <w:numPr>
          <w:ilvl w:val="0"/>
          <w:numId w:val="24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развитие интереса и внутренней мотивации учащихся к изучению химии, к химическому познанию окружающего нас мира веществ; </w:t>
      </w:r>
    </w:p>
    <w:p w:rsidR="002860CE" w:rsidRPr="002860CE" w:rsidRDefault="002860CE" w:rsidP="002860CE">
      <w:pPr>
        <w:numPr>
          <w:ilvl w:val="0"/>
          <w:numId w:val="24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овладение методологией химического познания и исследования веществ, умениями характеризовать и правильно использовать вещества, материалы и химические реакции, объяснять, прогнозировать и моделировать химические явления, решать конкретные проблемы; </w:t>
      </w:r>
    </w:p>
    <w:p w:rsidR="002860CE" w:rsidRPr="002860CE" w:rsidRDefault="002860CE" w:rsidP="002860CE">
      <w:pPr>
        <w:numPr>
          <w:ilvl w:val="0"/>
          <w:numId w:val="24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выработка умений и навыков решения химических задач различных типов, выполнения лабораторных опытов и проведения простых экспериментальных исследований, интерпретации химических формул и уравнений и оперирования ими; </w:t>
      </w:r>
    </w:p>
    <w:p w:rsidR="002860CE" w:rsidRPr="002860CE" w:rsidRDefault="002860CE" w:rsidP="002860CE">
      <w:pPr>
        <w:numPr>
          <w:ilvl w:val="0"/>
          <w:numId w:val="24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внесение значимого вклада в формирование целостной картины природы, научного мировоззрения, системного химического мышления, формирование на их основе гуманистических ценностных ориентиров и выбора жизненной позиции; </w:t>
      </w:r>
    </w:p>
    <w:p w:rsidR="002860CE" w:rsidRPr="002860CE" w:rsidRDefault="002860CE" w:rsidP="002860CE">
      <w:pPr>
        <w:numPr>
          <w:ilvl w:val="0"/>
          <w:numId w:val="16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обеспечение вклада учебного предмета химии в экологическое образование и воспитание химической, экологической и общей культуры учащихся; </w:t>
      </w:r>
    </w:p>
    <w:p w:rsidR="002860CE" w:rsidRPr="002860CE" w:rsidRDefault="002860CE" w:rsidP="002860CE">
      <w:pPr>
        <w:numPr>
          <w:ilvl w:val="0"/>
          <w:numId w:val="16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использование возможностей химии как средства социализации и индивидуального развития личности;</w:t>
      </w:r>
    </w:p>
    <w:p w:rsidR="002860CE" w:rsidRPr="002860CE" w:rsidRDefault="002860CE" w:rsidP="002860CE">
      <w:pPr>
        <w:numPr>
          <w:ilvl w:val="0"/>
          <w:numId w:val="16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развитие стремления учащихся к продолжению естественнонаучного образования и адаптации к меняющимся условиям жизни в окружающем мире. </w:t>
      </w:r>
    </w:p>
    <w:p w:rsidR="002860CE" w:rsidRPr="002860CE" w:rsidRDefault="002860CE" w:rsidP="002860CE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       Задачи:</w:t>
      </w:r>
    </w:p>
    <w:p w:rsidR="002860CE" w:rsidRPr="002860CE" w:rsidRDefault="002860CE" w:rsidP="002860CE">
      <w:pPr>
        <w:numPr>
          <w:ilvl w:val="0"/>
          <w:numId w:val="15"/>
        </w:num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color w:val="000000"/>
          <w:sz w:val="24"/>
          <w:szCs w:val="24"/>
        </w:rPr>
        <w:t>вооружение обучающихся знаниями основ науки и химической технологии, способами их добывания, переработки и применения;</w:t>
      </w: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0CE">
        <w:rPr>
          <w:rFonts w:ascii="Times New Roman" w:hAnsi="Times New Roman" w:cs="Times New Roman"/>
          <w:sz w:val="24"/>
          <w:szCs w:val="24"/>
        </w:rPr>
        <w:t>приобретение химических знаний и умений;</w:t>
      </w:r>
    </w:p>
    <w:p w:rsidR="002860CE" w:rsidRPr="002860CE" w:rsidRDefault="002860CE" w:rsidP="002860CE">
      <w:pPr>
        <w:numPr>
          <w:ilvl w:val="0"/>
          <w:numId w:val="15"/>
        </w:numPr>
        <w:tabs>
          <w:tab w:val="left" w:pos="284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овладение обобщенными способами мыслительной, творческой  и проектной деятельностей;</w:t>
      </w:r>
    </w:p>
    <w:p w:rsidR="002860CE" w:rsidRPr="002860CE" w:rsidRDefault="002860CE" w:rsidP="002860CE">
      <w:pPr>
        <w:numPr>
          <w:ilvl w:val="0"/>
          <w:numId w:val="15"/>
        </w:numPr>
        <w:tabs>
          <w:tab w:val="left" w:pos="284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развитие и совершенствование универсальных умений и действий  учащихся;</w:t>
      </w:r>
    </w:p>
    <w:p w:rsidR="002860CE" w:rsidRPr="002860CE" w:rsidRDefault="002860CE" w:rsidP="002860CE">
      <w:pPr>
        <w:numPr>
          <w:ilvl w:val="0"/>
          <w:numId w:val="15"/>
        </w:numPr>
        <w:tabs>
          <w:tab w:val="left" w:pos="284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формирование умений анализировать, оценивать, проверять на достоверность и обобщать научную информацию, развитие ключевых компетентностей учащихся в рамках учебно-исследовательской деятельности (анализ, синтез, выдвижение гипотезы, детализация, обобщение);</w:t>
      </w:r>
    </w:p>
    <w:p w:rsidR="002860CE" w:rsidRPr="002860CE" w:rsidRDefault="002860CE" w:rsidP="002860CE">
      <w:pPr>
        <w:numPr>
          <w:ilvl w:val="0"/>
          <w:numId w:val="15"/>
        </w:numPr>
        <w:tabs>
          <w:tab w:val="left" w:pos="284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освоение компетенций (учебно-познавательной, коммуникативной, рефлексивной, личностного саморазвития, ценностно-ориентационной) и профессионально-трудового выбора; </w:t>
      </w:r>
    </w:p>
    <w:p w:rsidR="002860CE" w:rsidRPr="002860CE" w:rsidRDefault="002860CE" w:rsidP="002860CE">
      <w:pPr>
        <w:numPr>
          <w:ilvl w:val="0"/>
          <w:numId w:val="15"/>
        </w:numPr>
        <w:tabs>
          <w:tab w:val="left" w:pos="284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формирование навыков безопасной работы во время проектно-исследовательской и экспериментальной деятельности, при использовании лабораторного оборудования;</w:t>
      </w:r>
    </w:p>
    <w:p w:rsidR="002860CE" w:rsidRPr="002860CE" w:rsidRDefault="002860CE" w:rsidP="002860CE">
      <w:pPr>
        <w:numPr>
          <w:ilvl w:val="0"/>
          <w:numId w:val="15"/>
        </w:numPr>
        <w:tabs>
          <w:tab w:val="left" w:pos="284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color w:val="000000"/>
          <w:sz w:val="24"/>
          <w:szCs w:val="24"/>
        </w:rPr>
        <w:t>владение основами методологии познания, развитие системного химического мышления; обеспечение химико-экологического образования и воспитания.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60CE" w:rsidRPr="002860CE" w:rsidRDefault="002860CE" w:rsidP="002860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0C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предмета:</w:t>
      </w:r>
    </w:p>
    <w:p w:rsidR="002860CE" w:rsidRPr="002860CE" w:rsidRDefault="002860CE" w:rsidP="002860CE">
      <w:pPr>
        <w:shd w:val="clear" w:color="auto" w:fill="FFFFFF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Изучение </w:t>
      </w:r>
      <w:r w:rsidRPr="002860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базового курса </w:t>
      </w:r>
      <w:r w:rsidRPr="002860CE">
        <w:rPr>
          <w:rFonts w:ascii="Times New Roman" w:hAnsi="Times New Roman" w:cs="Times New Roman"/>
          <w:color w:val="000000"/>
          <w:sz w:val="24"/>
          <w:szCs w:val="24"/>
        </w:rPr>
        <w:t xml:space="preserve">химии на уровне среднего (полного) общего образования начинается в 10 классе с органической химии, представляющий самостоятельный и целостный раздел курса. </w:t>
      </w:r>
      <w:r w:rsidRPr="002860CE">
        <w:rPr>
          <w:rFonts w:ascii="Times New Roman" w:hAnsi="Times New Roman" w:cs="Times New Roman"/>
          <w:sz w:val="24"/>
          <w:szCs w:val="24"/>
        </w:rPr>
        <w:t>Органическая химия благодаря целостности и генетической связанности объектов, обзорности и единству теоретико-понятийного аппарата доступна для сознательного усвоения учащимися и интересна новизной своего содержания.</w:t>
      </w:r>
    </w:p>
    <w:p w:rsidR="002860CE" w:rsidRPr="002860CE" w:rsidRDefault="002860CE" w:rsidP="002860CE">
      <w:pPr>
        <w:shd w:val="clear" w:color="auto" w:fill="FFFFFF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color w:val="000000"/>
          <w:sz w:val="24"/>
          <w:szCs w:val="24"/>
        </w:rPr>
        <w:t>Содержание курса «Органическая химия» своей целостностью, четкой теоретической обоснованностью, позволит старшеклассникам осознать важные методологические основания курса и работы по его освоению. Так, понимание структуры химической теории и, например, наличие в ней собственного понятийно-описательного аппарата, создаст условия для реализации учащимися в обучении функций теоретических знаний (прогнозирующей, объясняющей).</w:t>
      </w:r>
      <w:r w:rsidRPr="00286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0CE" w:rsidRPr="002860CE" w:rsidRDefault="002860CE" w:rsidP="002860CE">
      <w:pPr>
        <w:tabs>
          <w:tab w:val="left" w:pos="709"/>
        </w:tabs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lastRenderedPageBreak/>
        <w:t>В числе важнейших содержательных особенностей курса важно отметить его ориентацию на выделение и поэтапное развитие блоков знаний о веществе, реакции и химической технологии. Знания об особенностях реакций органических соединений и способах осуществления их в производственных условиях представлены в отдельных темах. Изучение органической химии предполагается строить на основе широкого использования сравнительного метода.</w:t>
      </w:r>
    </w:p>
    <w:p w:rsidR="002860CE" w:rsidRPr="002860CE" w:rsidRDefault="002860CE" w:rsidP="002860CE">
      <w:pPr>
        <w:shd w:val="clear" w:color="auto" w:fill="FFFFFF"/>
        <w:tabs>
          <w:tab w:val="left" w:pos="426"/>
        </w:tabs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На протяжении всего изучения курсов органической (10 класс) и особенно общей и неорганической химии (11 класс) осуществляется развитие и оформление систем знаний о веществе химической реакции и технологии как необходимое условие системного усвоения и функционального применения знаний, формирования естественнонаучной картины мира и мировоззрения. При изучении этого материала идёт постоянное обращение к химическому эксперименту и к решению химических задач. Это способствует превращению теоретических знаний в убеждения, в средство дальнейшего познания химии и формирования необходимых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и предметных умений.</w:t>
      </w:r>
    </w:p>
    <w:p w:rsidR="002860CE" w:rsidRPr="002860CE" w:rsidRDefault="002860CE" w:rsidP="002860CE">
      <w:pPr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Значительный объём учебного материала в обоих курсах отведён блоку прикладной химии, основам технологии и производствам, выпускающим вещества и материалы, необходимые современному обществу. Это позволяет сформировать систему знаний о химической технологии и её роли в химизации общества, усилить понимание роли науки и производства в повышении уровня жизни общества. При этом много внимания уделено различным областям применения веществ и химических реакций, в том числе в быту. Технологический и экологический материал, отражающий тесную связь химии с жизнью, формирует ценностное отношение к химии, к природе и к здоровью человека, в сохранение которого химия вносит большой вклад. </w:t>
      </w:r>
    </w:p>
    <w:p w:rsidR="002860CE" w:rsidRPr="002860CE" w:rsidRDefault="002860CE" w:rsidP="002860CE">
      <w:pPr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Помимо основ науки в содержание учебного предмета включен ряд сведений занимательного, исторического, прикладного характера, содействующих мотивации учения, развитию познавательных интересов и решению других задач воспитания личности.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Cs/>
          <w:i/>
          <w:sz w:val="24"/>
          <w:szCs w:val="24"/>
        </w:rPr>
        <w:t>Рабочая программа курса 10 класса</w:t>
      </w: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отражает учебный материал в пяти крупных разделах: «Теоретические основы органической химии», «Классы органических соединений. Углеводороды», «Производные углеводородов»,</w:t>
      </w:r>
      <w:r w:rsidRPr="002860CE">
        <w:rPr>
          <w:rFonts w:ascii="Times New Roman" w:hAnsi="Times New Roman" w:cs="Times New Roman"/>
          <w:sz w:val="24"/>
          <w:szCs w:val="24"/>
        </w:rPr>
        <w:t xml:space="preserve"> «Вещества живых клеток», «Органическая химия в жизни человека».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 В первом разделе раскрываются современная теория строения органических соединений, показывающая единство химического, электронного и пространственного строения, явления гомологии и изомерии, классификация и номенклатура органических соединений, а также закономерности протекания и механизмы реакций органических веществ.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Также приводятся сведения о нахождении каждой группы веществ в природе, об их применении в условиях сформированной </w:t>
      </w:r>
      <w:proofErr w:type="spellStart"/>
      <w:r w:rsidRPr="002860CE">
        <w:rPr>
          <w:rFonts w:ascii="Times New Roman" w:eastAsia="NewBaskervilleITC-Regular" w:hAnsi="Times New Roman" w:cs="Times New Roman"/>
          <w:sz w:val="24"/>
          <w:szCs w:val="24"/>
        </w:rPr>
        <w:t>техносферы</w:t>
      </w:r>
      <w:proofErr w:type="spellEnd"/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. Весь курс органической химии пронизывают идеи зависимости свойств веществ от особенностей их строения и от характера функциональных групп, а также генезиса и развития веществ и генетических связей между многочисленными классами органических соединений. Значительное внимание уделено раскрытию особенностей веществ, входящих в состав живых клеток. При этом осуществляется </w:t>
      </w:r>
      <w:proofErr w:type="spellStart"/>
      <w:r w:rsidRPr="002860CE">
        <w:rPr>
          <w:rFonts w:ascii="Times New Roman" w:eastAsia="NewBaskervilleITC-Regular" w:hAnsi="Times New Roman" w:cs="Times New Roman"/>
          <w:sz w:val="24"/>
          <w:szCs w:val="24"/>
        </w:rPr>
        <w:t>межпредметная</w:t>
      </w:r>
      <w:proofErr w:type="spellEnd"/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 связь с биологией.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Cs/>
          <w:i/>
          <w:sz w:val="24"/>
          <w:szCs w:val="24"/>
        </w:rPr>
        <w:t>Рабочая программа курса 11 класса</w:t>
      </w: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представлена тремя разделами на базовом уровне: «Общая химия», «Неорганическая химия», «Взаимосвязь неорганической и органической химии». Химия в нашей жизни». Первые два раздела посвящены универсализации теоретических основ общей и органической химии, развитию теоретических систем знаний о веществах и химических реакциях на основе обобщения и теоретического объяснения, опирающихся на фундаментальные понятия, законы и теории химии.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Программа данного курса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по сравнению с программой основной школы предполагает более глубокое изучение закономерностей протекания обменных и окислительно-восстановительных реакций в водных растворах, рассмотрение объясняющих их теорий (электролитической диссоциации и др.), а также демонстрации научного и практического значения приобретённых знаний.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i/>
          <w:iCs/>
          <w:sz w:val="24"/>
          <w:szCs w:val="24"/>
        </w:rPr>
        <w:t>Прикладной аспект химии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, её роль в жизни человека наиболее полно отражены в заключительной части курса.</w:t>
      </w:r>
    </w:p>
    <w:p w:rsidR="002860CE" w:rsidRPr="002860CE" w:rsidRDefault="002860CE" w:rsidP="002860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0CE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предусмотрено изучение курса химии в средней школе как части образовательной области «Естественнонаучные предметы» на базовом и углубленном уровнях. 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Изучение химии на базовом уровне рассчитано на 34 часа в каждом классе (1 ч. в неделю, из них 1 ч – резервное время) при применении инновационных технологий обучения химии, использовании Интернет-ресурсов, при проведении обобщающих уроков, конференций. </w:t>
      </w:r>
    </w:p>
    <w:p w:rsidR="002860CE" w:rsidRPr="002860CE" w:rsidRDefault="002860CE" w:rsidP="002860CE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86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реализована на учебниках химии, выпущенных Издательским центром «</w:t>
      </w:r>
      <w:proofErr w:type="spellStart"/>
      <w:r w:rsidRPr="00286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Вентана</w:t>
      </w:r>
      <w:proofErr w:type="spellEnd"/>
      <w:r w:rsidRPr="00286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-Граф»</w:t>
      </w:r>
      <w:r w:rsidRPr="002860C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</w:p>
    <w:p w:rsidR="002860CE" w:rsidRPr="002860CE" w:rsidRDefault="002860CE" w:rsidP="002860CE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Cs/>
          <w:sz w:val="24"/>
          <w:szCs w:val="24"/>
        </w:rPr>
        <w:t xml:space="preserve">Кузнецова Н.Е., </w:t>
      </w:r>
      <w:proofErr w:type="spellStart"/>
      <w:r w:rsidRPr="002860CE">
        <w:rPr>
          <w:rFonts w:ascii="Times New Roman" w:hAnsi="Times New Roman" w:cs="Times New Roman"/>
          <w:bCs/>
          <w:sz w:val="24"/>
          <w:szCs w:val="24"/>
        </w:rPr>
        <w:t>Гара</w:t>
      </w:r>
      <w:proofErr w:type="spellEnd"/>
      <w:r w:rsidRPr="002860CE">
        <w:rPr>
          <w:rFonts w:ascii="Times New Roman" w:hAnsi="Times New Roman" w:cs="Times New Roman"/>
          <w:bCs/>
          <w:sz w:val="24"/>
          <w:szCs w:val="24"/>
        </w:rPr>
        <w:t xml:space="preserve"> Н.Н. </w:t>
      </w:r>
      <w:r w:rsidRPr="002860CE">
        <w:rPr>
          <w:rFonts w:ascii="Times New Roman" w:hAnsi="Times New Roman" w:cs="Times New Roman"/>
          <w:sz w:val="24"/>
          <w:szCs w:val="24"/>
        </w:rPr>
        <w:t xml:space="preserve">Химия. 10 класс (базовый уровень); </w:t>
      </w:r>
    </w:p>
    <w:p w:rsidR="002860CE" w:rsidRPr="002860CE" w:rsidRDefault="002860CE" w:rsidP="002860CE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Cs/>
          <w:sz w:val="24"/>
          <w:szCs w:val="24"/>
        </w:rPr>
        <w:t xml:space="preserve">Кузнецова Н.Е., Левкин А.Н., </w:t>
      </w:r>
      <w:r w:rsidRPr="002860CE">
        <w:rPr>
          <w:rFonts w:ascii="Times New Roman" w:eastAsia="NewBaskervilleITC-Regular" w:hAnsi="Times New Roman" w:cs="Times New Roman"/>
          <w:iCs/>
          <w:sz w:val="24"/>
          <w:szCs w:val="24"/>
        </w:rPr>
        <w:t>Шаталов М. А</w:t>
      </w:r>
      <w:r w:rsidRPr="002860C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860CE">
        <w:rPr>
          <w:rFonts w:ascii="Times New Roman" w:hAnsi="Times New Roman" w:cs="Times New Roman"/>
          <w:sz w:val="24"/>
          <w:szCs w:val="24"/>
        </w:rPr>
        <w:t>Химия. 11 класс (базовый уровень);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 </w:t>
      </w:r>
      <w:r w:rsidRPr="002860C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 </w:t>
      </w:r>
      <w:r w:rsidRPr="002860CE">
        <w:rPr>
          <w:rFonts w:ascii="Times New Roman" w:hAnsi="Times New Roman" w:cs="Times New Roman"/>
          <w:iCs/>
          <w:sz w:val="24"/>
          <w:szCs w:val="24"/>
        </w:rPr>
        <w:t xml:space="preserve">с учетом образовательных потребностей учащихся и родителей, направлений инновационной деятельности </w:t>
      </w:r>
      <w:r w:rsidRPr="002860CE">
        <w:rPr>
          <w:rFonts w:ascii="Times New Roman" w:hAnsi="Times New Roman" w:cs="Times New Roman"/>
          <w:sz w:val="24"/>
          <w:szCs w:val="24"/>
        </w:rPr>
        <w:t xml:space="preserve">образовательного комплекса «Школа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– Тамбов» </w:t>
      </w:r>
      <w:r w:rsidRPr="002860CE">
        <w:rPr>
          <w:rFonts w:ascii="Times New Roman" w:hAnsi="Times New Roman" w:cs="Times New Roman"/>
          <w:iCs/>
          <w:sz w:val="24"/>
          <w:szCs w:val="24"/>
        </w:rPr>
        <w:t>и региональных особенностей</w:t>
      </w:r>
      <w:r w:rsidRPr="002860CE">
        <w:rPr>
          <w:rFonts w:ascii="Times New Roman" w:hAnsi="Times New Roman" w:cs="Times New Roman"/>
          <w:color w:val="000000"/>
          <w:sz w:val="24"/>
          <w:szCs w:val="24"/>
        </w:rPr>
        <w:t xml:space="preserve"> основными направлениями работы по повышению качества образования являются обеспечение равного доступа всех участников образовательного процесса к лучшим образовательным ресурсам и технологиям; удовлетворение потребности учащихся в получении образования, обеспечивающего успех в быстро меняющемся мире; формирование интеллектуального, физически и духовно развитого гражданина. Концепция школы ориентирована на получение </w:t>
      </w:r>
      <w:r w:rsidRPr="002860CE">
        <w:rPr>
          <w:rFonts w:ascii="Times New Roman" w:hAnsi="Times New Roman" w:cs="Times New Roman"/>
          <w:color w:val="000000"/>
          <w:sz w:val="24"/>
          <w:szCs w:val="24"/>
          <w:lang w:val="en-US"/>
        </w:rPr>
        <w:t>IT</w:t>
      </w:r>
      <w:r w:rsidRPr="002860CE">
        <w:rPr>
          <w:rFonts w:ascii="Times New Roman" w:hAnsi="Times New Roman" w:cs="Times New Roman"/>
          <w:color w:val="000000"/>
          <w:sz w:val="24"/>
          <w:szCs w:val="24"/>
        </w:rPr>
        <w:t>-образования через все уровни обучения.</w:t>
      </w:r>
    </w:p>
    <w:p w:rsidR="002860CE" w:rsidRPr="002860CE" w:rsidRDefault="002860CE" w:rsidP="002860CE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 w:rsidRPr="002860CE">
        <w:rPr>
          <w:bCs/>
          <w:color w:val="000000"/>
        </w:rPr>
        <w:t>Р</w:t>
      </w:r>
      <w:r w:rsidRPr="002860CE">
        <w:rPr>
          <w:color w:val="000000"/>
        </w:rPr>
        <w:t>еализация рабочей программы учитывает последовательность учебных действий, целей через использование форм и способов организации работы в наибольшей степени соответствующих индивидуальному стилю учебной деятельности, возможностям и потребностям каждого учащегося:</w:t>
      </w:r>
    </w:p>
    <w:p w:rsidR="002860CE" w:rsidRPr="002860CE" w:rsidRDefault="002860CE" w:rsidP="002860C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0CE">
        <w:rPr>
          <w:rFonts w:ascii="Times New Roman" w:hAnsi="Times New Roman" w:cs="Times New Roman"/>
          <w:color w:val="000000"/>
          <w:sz w:val="24"/>
          <w:szCs w:val="24"/>
        </w:rPr>
        <w:t>организация самостоятельной работы (задания варьируются в зависимости от индивидуальных особенностей и потребностей учащихся, а также путем их группировки внутри класса по различным признакам);</w:t>
      </w:r>
    </w:p>
    <w:p w:rsidR="002860CE" w:rsidRPr="002860CE" w:rsidRDefault="002860CE" w:rsidP="002860C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0CE">
        <w:rPr>
          <w:rFonts w:ascii="Times New Roman" w:hAnsi="Times New Roman" w:cs="Times New Roman"/>
          <w:color w:val="000000"/>
          <w:sz w:val="24"/>
          <w:szCs w:val="24"/>
        </w:rPr>
        <w:t>реализация спектра программ внеурочной деятельности обучающихся, в части, формируемой участниками образовательного процесса;</w:t>
      </w:r>
    </w:p>
    <w:p w:rsidR="002860CE" w:rsidRPr="002860CE" w:rsidRDefault="0074773B" w:rsidP="002860C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организация проектной</w:t>
        </w:r>
      </w:hyperlink>
      <w:r w:rsidR="002860CE" w:rsidRPr="002860CE">
        <w:rPr>
          <w:rFonts w:ascii="Times New Roman" w:hAnsi="Times New Roman" w:cs="Times New Roman"/>
          <w:sz w:val="24"/>
          <w:szCs w:val="24"/>
        </w:rPr>
        <w:t xml:space="preserve">, </w:t>
      </w:r>
      <w:r w:rsidR="002860CE" w:rsidRPr="002860CE">
        <w:rPr>
          <w:rFonts w:ascii="Times New Roman" w:hAnsi="Times New Roman" w:cs="Times New Roman"/>
          <w:color w:val="000000"/>
          <w:sz w:val="24"/>
          <w:szCs w:val="24"/>
        </w:rPr>
        <w:t>в том числе учебно-исследовательской деятельности учащихся, подготовку к защите индивидуального учебного проекта; </w:t>
      </w:r>
    </w:p>
    <w:p w:rsidR="002860CE" w:rsidRPr="002860CE" w:rsidRDefault="002860CE" w:rsidP="002860C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0CE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единых подходов к содержательному наполнению и способам представления портфеля личностных достижений учащихся. 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В последовательном раскрытии учебного содержания ведущая роль отведена реализации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связей; интеграции учебного процесса и внеурочной деятельности на основе метода проектов, учебно-исследовательской деятельности обучающихся.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0CE">
        <w:rPr>
          <w:rFonts w:ascii="Times New Roman" w:hAnsi="Times New Roman" w:cs="Times New Roman"/>
          <w:color w:val="000000"/>
          <w:sz w:val="24"/>
          <w:szCs w:val="24"/>
        </w:rPr>
        <w:t xml:space="preserve">Данный компонент интегрирован в рабочие программы и включает: </w:t>
      </w:r>
    </w:p>
    <w:p w:rsidR="002860CE" w:rsidRPr="002860CE" w:rsidRDefault="002860CE" w:rsidP="002860CE">
      <w:pPr>
        <w:numPr>
          <w:ilvl w:val="0"/>
          <w:numId w:val="20"/>
        </w:numPr>
        <w:tabs>
          <w:tab w:val="center" w:pos="709"/>
          <w:tab w:val="center" w:pos="4179"/>
          <w:tab w:val="center" w:pos="6376"/>
          <w:tab w:val="center" w:pos="7739"/>
          <w:tab w:val="center" w:pos="8424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860CE">
        <w:rPr>
          <w:rFonts w:ascii="Times New Roman" w:hAnsi="Times New Roman" w:cs="Times New Roman"/>
          <w:color w:val="000000"/>
          <w:sz w:val="24"/>
          <w:szCs w:val="24"/>
        </w:rPr>
        <w:t>внутришкольные</w:t>
      </w:r>
      <w:proofErr w:type="spellEnd"/>
      <w:r w:rsidRPr="002860CE">
        <w:rPr>
          <w:rFonts w:ascii="Times New Roman" w:hAnsi="Times New Roman" w:cs="Times New Roman"/>
          <w:color w:val="000000"/>
          <w:sz w:val="24"/>
          <w:szCs w:val="24"/>
        </w:rPr>
        <w:t xml:space="preserve">, межшкольные, региональные, а так </w:t>
      </w:r>
      <w:r w:rsidRPr="002860C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же международные ученические проекты; </w:t>
      </w:r>
    </w:p>
    <w:p w:rsidR="002860CE" w:rsidRPr="002860CE" w:rsidRDefault="002860CE" w:rsidP="002860C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0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социальные проекты, при реализации которых достижение образовательных целей, происходит через социально-значимую деятельность; </w:t>
      </w:r>
    </w:p>
    <w:p w:rsidR="002860CE" w:rsidRPr="002860CE" w:rsidRDefault="002860CE" w:rsidP="002860C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0CE">
        <w:rPr>
          <w:rFonts w:ascii="Times New Roman" w:hAnsi="Times New Roman" w:cs="Times New Roman"/>
          <w:color w:val="000000"/>
          <w:sz w:val="24"/>
          <w:szCs w:val="24"/>
        </w:rPr>
        <w:t xml:space="preserve">учебные путешествия по достопримечательным местам области, страны, мира. 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0CE">
        <w:rPr>
          <w:rFonts w:ascii="Times New Roman" w:hAnsi="Times New Roman" w:cs="Times New Roman"/>
          <w:color w:val="000000"/>
          <w:sz w:val="24"/>
          <w:szCs w:val="24"/>
        </w:rPr>
        <w:t xml:space="preserve">Вторым важным компонентом является проектная деятельность по научным интересам, где формирование групп производится не по возрастному принципу, а по тематике деятельности. Обучающиеся, находясь в пространстве самостоятельного выбора, могут выполнять несколько проектов в разных группах. При организации проектной, научно-исследовательской деятельности важную роль играет сотрудничество с высшими учебными и научными организациями, направленное на повышение значимости результатов работы над проектом. 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color w:val="000000"/>
          <w:sz w:val="24"/>
          <w:szCs w:val="24"/>
        </w:rPr>
        <w:t xml:space="preserve">Интеграция натурного  и виртуального (компьютерного)  исследований мира, обеспечиваемая инновационными средствами обучения является одним из определяющих факторов формирования мировоззрения современного человека. Достижение образовательных целей планируется посредством широкого использования новых материально-технических средств обучения и воспитания. Это </w:t>
      </w:r>
      <w:r w:rsidRPr="002860CE">
        <w:rPr>
          <w:rFonts w:ascii="Times New Roman" w:hAnsi="Times New Roman" w:cs="Times New Roman"/>
          <w:b/>
          <w:i/>
          <w:color w:val="000000"/>
          <w:sz w:val="24"/>
          <w:szCs w:val="24"/>
        </w:rPr>
        <w:t>школьные химические лаборатории</w:t>
      </w:r>
      <w:r w:rsidRPr="002860C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860CE">
        <w:rPr>
          <w:rFonts w:ascii="Times New Roman" w:hAnsi="Times New Roman" w:cs="Times New Roman"/>
          <w:sz w:val="24"/>
          <w:szCs w:val="24"/>
        </w:rPr>
        <w:t>Лаборатория экспериментальной химии, Лаборатория химического анализа,</w:t>
      </w:r>
      <w:r w:rsidRPr="002860CE">
        <w:rPr>
          <w:rFonts w:ascii="Times New Roman" w:hAnsi="Times New Roman" w:cs="Times New Roman"/>
          <w:color w:val="000000"/>
          <w:sz w:val="24"/>
          <w:szCs w:val="24"/>
        </w:rPr>
        <w:t xml:space="preserve"> оснащенные современным исследовательским оборудованием </w:t>
      </w:r>
      <w:r w:rsidRPr="002860CE">
        <w:rPr>
          <w:rFonts w:ascii="Times New Roman" w:hAnsi="Times New Roman" w:cs="Times New Roman"/>
          <w:sz w:val="24"/>
          <w:szCs w:val="24"/>
        </w:rPr>
        <w:t>(«Цифровая лаборатория по химии», «Мобильная естественно-научная лаборатория по химии», «Мини-экспресс-лаборатории», «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Микролаборатория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для химического эксперимента» и др.).</w:t>
      </w:r>
    </w:p>
    <w:p w:rsidR="002860CE" w:rsidRPr="002860CE" w:rsidRDefault="002860CE" w:rsidP="002860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Результаты обучения и освоения содержания курса химии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Деятельность образовательной организации в обучении химии в образовательной организации направлена на достижение обучающимися </w:t>
      </w:r>
      <w:r w:rsidRPr="002860CE">
        <w:rPr>
          <w:rFonts w:ascii="Times New Roman" w:hAnsi="Times New Roman" w:cs="Times New Roman"/>
          <w:b/>
          <w:i/>
          <w:sz w:val="24"/>
          <w:szCs w:val="24"/>
        </w:rPr>
        <w:t>личностных результатов</w:t>
      </w:r>
      <w:r w:rsidRPr="002860CE">
        <w:rPr>
          <w:rFonts w:ascii="Times New Roman" w:hAnsi="Times New Roman" w:cs="Times New Roman"/>
          <w:sz w:val="24"/>
          <w:szCs w:val="24"/>
        </w:rPr>
        <w:t xml:space="preserve">, отражающих: 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3)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4)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5)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6) эстетическое отношение к миру, включая эстетику быта, научного и технического творчества, спорта, общественных отношений; 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7)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lastRenderedPageBreak/>
        <w:t xml:space="preserve">8)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9) осознанный выбор будущей профессии и возможностей реализации собственных жизненных планов; отношение к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экологонаправленной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0CE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2860CE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2860CE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отражают: 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5)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6)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7)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2860CE">
        <w:rPr>
          <w:rFonts w:ascii="Times New Roman" w:hAnsi="Times New Roman" w:cs="Times New Roman"/>
          <w:b/>
          <w:i/>
          <w:sz w:val="24"/>
          <w:szCs w:val="24"/>
        </w:rPr>
        <w:t>предметных результатов</w:t>
      </w:r>
      <w:r w:rsidRPr="002860CE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общего образования реализует следующие задачи. 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0CE">
        <w:rPr>
          <w:rFonts w:ascii="Times New Roman" w:hAnsi="Times New Roman" w:cs="Times New Roman"/>
          <w:b/>
          <w:i/>
          <w:sz w:val="24"/>
          <w:szCs w:val="24"/>
        </w:rPr>
        <w:t xml:space="preserve">На базовом уровне: 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 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 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lastRenderedPageBreak/>
        <w:t xml:space="preserve">3) владение основными методами научного познания, используемыми в химии, такими как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 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умения давать количественные оценки и проводить расчёты по химическим формулам и уравнениям; 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5) владение правилами техники безопасности при использовании химических веществ; 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собственной позиции по отношению к химической информации, получаемой из разных источников. </w:t>
      </w:r>
    </w:p>
    <w:p w:rsidR="002860CE" w:rsidRPr="002860CE" w:rsidRDefault="002860CE" w:rsidP="002860C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/>
          <w:bCs/>
          <w:sz w:val="24"/>
          <w:szCs w:val="24"/>
        </w:rPr>
        <w:t>Технологии обучения:</w:t>
      </w:r>
    </w:p>
    <w:p w:rsidR="002860CE" w:rsidRPr="002860CE" w:rsidRDefault="002860CE" w:rsidP="002860CE">
      <w:pPr>
        <w:numPr>
          <w:ilvl w:val="0"/>
          <w:numId w:val="22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ИКТ (информационно коммуникативные технологии);</w:t>
      </w:r>
    </w:p>
    <w:p w:rsidR="002860CE" w:rsidRPr="002860CE" w:rsidRDefault="002860CE" w:rsidP="002860CE">
      <w:pPr>
        <w:numPr>
          <w:ilvl w:val="0"/>
          <w:numId w:val="22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проблемное обучение;</w:t>
      </w:r>
    </w:p>
    <w:p w:rsidR="002860CE" w:rsidRPr="002860CE" w:rsidRDefault="002860CE" w:rsidP="002860CE">
      <w:pPr>
        <w:numPr>
          <w:ilvl w:val="0"/>
          <w:numId w:val="22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индивидуальный и дифференцированный подход к обучению;</w:t>
      </w:r>
    </w:p>
    <w:p w:rsidR="002860CE" w:rsidRPr="002860CE" w:rsidRDefault="002860CE" w:rsidP="002860CE">
      <w:pPr>
        <w:numPr>
          <w:ilvl w:val="0"/>
          <w:numId w:val="22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интегрированное обучение (химия-математика, химия-физика, химия-биология);</w:t>
      </w:r>
    </w:p>
    <w:p w:rsidR="002860CE" w:rsidRPr="002860CE" w:rsidRDefault="002860CE" w:rsidP="002860CE">
      <w:pPr>
        <w:numPr>
          <w:ilvl w:val="0"/>
          <w:numId w:val="22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0C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Pr="002860C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860CE" w:rsidRPr="002860CE" w:rsidRDefault="002860CE" w:rsidP="002860CE">
      <w:pPr>
        <w:numPr>
          <w:ilvl w:val="0"/>
          <w:numId w:val="22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т</w:t>
      </w:r>
      <w:proofErr w:type="spellStart"/>
      <w:r w:rsidRPr="002860CE">
        <w:rPr>
          <w:rFonts w:ascii="Times New Roman" w:hAnsi="Times New Roman" w:cs="Times New Roman"/>
          <w:sz w:val="24"/>
          <w:szCs w:val="24"/>
          <w:lang w:val="en-US"/>
        </w:rPr>
        <w:t>ехнология</w:t>
      </w:r>
      <w:proofErr w:type="spellEnd"/>
      <w:r w:rsidRPr="002860CE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2860CE">
        <w:rPr>
          <w:rFonts w:ascii="Times New Roman" w:hAnsi="Times New Roman" w:cs="Times New Roman"/>
          <w:sz w:val="24"/>
          <w:szCs w:val="24"/>
          <w:lang w:val="en-US"/>
        </w:rPr>
        <w:t>Метод</w:t>
      </w:r>
      <w:proofErr w:type="spellEnd"/>
      <w:r w:rsidRPr="00286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60CE">
        <w:rPr>
          <w:rFonts w:ascii="Times New Roman" w:hAnsi="Times New Roman" w:cs="Times New Roman"/>
          <w:sz w:val="24"/>
          <w:szCs w:val="24"/>
          <w:lang w:val="en-US"/>
        </w:rPr>
        <w:t>проектов</w:t>
      </w:r>
      <w:proofErr w:type="spellEnd"/>
      <w:r w:rsidRPr="002860CE">
        <w:rPr>
          <w:rFonts w:ascii="Times New Roman" w:hAnsi="Times New Roman" w:cs="Times New Roman"/>
          <w:sz w:val="24"/>
          <w:szCs w:val="24"/>
          <w:lang w:val="en-US"/>
        </w:rPr>
        <w:t>»;</w:t>
      </w:r>
    </w:p>
    <w:p w:rsidR="002860CE" w:rsidRPr="002860CE" w:rsidRDefault="002860CE" w:rsidP="002860CE">
      <w:pPr>
        <w:numPr>
          <w:ilvl w:val="0"/>
          <w:numId w:val="22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т</w:t>
      </w:r>
      <w:proofErr w:type="spellStart"/>
      <w:r w:rsidRPr="002860CE">
        <w:rPr>
          <w:rFonts w:ascii="Times New Roman" w:hAnsi="Times New Roman" w:cs="Times New Roman"/>
          <w:sz w:val="24"/>
          <w:szCs w:val="24"/>
          <w:lang w:val="en-US"/>
        </w:rPr>
        <w:t>ехнологии</w:t>
      </w:r>
      <w:proofErr w:type="spellEnd"/>
      <w:r w:rsidRPr="00286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60CE">
        <w:rPr>
          <w:rFonts w:ascii="Times New Roman" w:hAnsi="Times New Roman" w:cs="Times New Roman"/>
          <w:sz w:val="24"/>
          <w:szCs w:val="24"/>
          <w:lang w:val="en-US"/>
        </w:rPr>
        <w:t>исследовательской</w:t>
      </w:r>
      <w:proofErr w:type="spellEnd"/>
      <w:r w:rsidRPr="00286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60CE">
        <w:rPr>
          <w:rFonts w:ascii="Times New Roman" w:hAnsi="Times New Roman" w:cs="Times New Roman"/>
          <w:sz w:val="24"/>
          <w:szCs w:val="24"/>
          <w:lang w:val="en-US"/>
        </w:rPr>
        <w:t>деятельности</w:t>
      </w:r>
      <w:proofErr w:type="spellEnd"/>
      <w:r w:rsidRPr="002860C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860CE" w:rsidRPr="002860CE" w:rsidRDefault="002860CE" w:rsidP="002860CE">
      <w:pPr>
        <w:numPr>
          <w:ilvl w:val="0"/>
          <w:numId w:val="22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т</w:t>
      </w:r>
      <w:proofErr w:type="spellStart"/>
      <w:r w:rsidRPr="002860CE">
        <w:rPr>
          <w:rFonts w:ascii="Times New Roman" w:hAnsi="Times New Roman" w:cs="Times New Roman"/>
          <w:sz w:val="24"/>
          <w:szCs w:val="24"/>
          <w:lang w:val="en-US"/>
        </w:rPr>
        <w:t>ехнология</w:t>
      </w:r>
      <w:proofErr w:type="spellEnd"/>
      <w:r w:rsidRPr="00286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60CE">
        <w:rPr>
          <w:rFonts w:ascii="Times New Roman" w:hAnsi="Times New Roman" w:cs="Times New Roman"/>
          <w:sz w:val="24"/>
          <w:szCs w:val="24"/>
          <w:lang w:val="en-US"/>
        </w:rPr>
        <w:t>мастерской</w:t>
      </w:r>
      <w:proofErr w:type="spellEnd"/>
      <w:r w:rsidRPr="002860C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860CE" w:rsidRPr="002860CE" w:rsidRDefault="002860CE" w:rsidP="002860CE">
      <w:pPr>
        <w:numPr>
          <w:ilvl w:val="0"/>
          <w:numId w:val="22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Pr="002860CE">
        <w:rPr>
          <w:rFonts w:ascii="Times New Roman" w:hAnsi="Times New Roman" w:cs="Times New Roman"/>
          <w:sz w:val="24"/>
          <w:szCs w:val="24"/>
          <w:lang w:val="en-US"/>
        </w:rPr>
        <w:t>гровые</w:t>
      </w:r>
      <w:proofErr w:type="spellEnd"/>
      <w:r w:rsidRPr="00286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60CE">
        <w:rPr>
          <w:rFonts w:ascii="Times New Roman" w:hAnsi="Times New Roman" w:cs="Times New Roman"/>
          <w:sz w:val="24"/>
          <w:szCs w:val="24"/>
          <w:lang w:val="en-US"/>
        </w:rPr>
        <w:t>технологии</w:t>
      </w:r>
      <w:proofErr w:type="spellEnd"/>
      <w:r w:rsidRPr="002860C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860CE" w:rsidRPr="002860CE" w:rsidRDefault="002860CE" w:rsidP="002860CE">
      <w:pPr>
        <w:numPr>
          <w:ilvl w:val="0"/>
          <w:numId w:val="2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2860CE">
        <w:rPr>
          <w:rFonts w:ascii="Times New Roman" w:hAnsi="Times New Roman" w:cs="Times New Roman"/>
          <w:sz w:val="24"/>
          <w:szCs w:val="24"/>
          <w:lang w:val="en-US"/>
        </w:rPr>
        <w:t>етевые</w:t>
      </w:r>
      <w:proofErr w:type="spellEnd"/>
      <w:r w:rsidRPr="00286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60CE">
        <w:rPr>
          <w:rFonts w:ascii="Times New Roman" w:hAnsi="Times New Roman" w:cs="Times New Roman"/>
          <w:sz w:val="24"/>
          <w:szCs w:val="24"/>
          <w:lang w:val="en-US"/>
        </w:rPr>
        <w:t>Интернет-технологии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>.</w:t>
      </w:r>
    </w:p>
    <w:p w:rsidR="002860CE" w:rsidRPr="002860CE" w:rsidRDefault="002860CE" w:rsidP="002860C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0CE" w:rsidRPr="002860CE" w:rsidRDefault="002860CE" w:rsidP="002860C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Механизмы формирования ключевых компетенций</w:t>
      </w:r>
    </w:p>
    <w:p w:rsidR="002860CE" w:rsidRPr="002860CE" w:rsidRDefault="002860CE" w:rsidP="002860CE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0CE">
        <w:rPr>
          <w:rFonts w:ascii="Times New Roman" w:hAnsi="Times New Roman" w:cs="Times New Roman"/>
          <w:bCs/>
          <w:i/>
          <w:sz w:val="24"/>
          <w:szCs w:val="24"/>
          <w:u w:val="single"/>
        </w:rPr>
        <w:t>Учебные компетенции:</w:t>
      </w:r>
    </w:p>
    <w:p w:rsidR="002860CE" w:rsidRPr="002860CE" w:rsidRDefault="002860CE" w:rsidP="002860C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организация процесса изучения и выбор собственной траектории образования;</w:t>
      </w:r>
    </w:p>
    <w:p w:rsidR="002860CE" w:rsidRPr="002860CE" w:rsidRDefault="002860CE" w:rsidP="002860C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решение учебных и самообразовательных проблем;</w:t>
      </w:r>
    </w:p>
    <w:p w:rsidR="002860CE" w:rsidRPr="002860CE" w:rsidRDefault="002860CE" w:rsidP="002860C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связывание воедино и использование отдельных частей знаний;</w:t>
      </w:r>
    </w:p>
    <w:p w:rsidR="002860CE" w:rsidRPr="002860CE" w:rsidRDefault="002860CE" w:rsidP="002860C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извлечение пользы из образовательного опыта.</w:t>
      </w:r>
    </w:p>
    <w:p w:rsidR="002860CE" w:rsidRPr="002860CE" w:rsidRDefault="002860CE" w:rsidP="002860CE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860CE">
        <w:rPr>
          <w:rFonts w:ascii="Times New Roman" w:hAnsi="Times New Roman" w:cs="Times New Roman"/>
          <w:bCs/>
          <w:i/>
          <w:sz w:val="24"/>
          <w:szCs w:val="24"/>
          <w:u w:val="single"/>
        </w:rPr>
        <w:t>Исследовательские компетенции:</w:t>
      </w:r>
    </w:p>
    <w:p w:rsidR="002860CE" w:rsidRPr="002860CE" w:rsidRDefault="002860CE" w:rsidP="002860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получение и обработка информации;</w:t>
      </w:r>
    </w:p>
    <w:p w:rsidR="002860CE" w:rsidRPr="002860CE" w:rsidRDefault="002860CE" w:rsidP="002860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обращение к различным источникам данных и их использование;</w:t>
      </w:r>
    </w:p>
    <w:p w:rsidR="002860CE" w:rsidRPr="002860CE" w:rsidRDefault="002860CE" w:rsidP="002860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консультации с учителем и учащимися;</w:t>
      </w:r>
    </w:p>
    <w:p w:rsidR="002860CE" w:rsidRPr="002860CE" w:rsidRDefault="002860CE" w:rsidP="002860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представление и обсуждение различных способов решения задач.</w:t>
      </w:r>
    </w:p>
    <w:p w:rsidR="002860CE" w:rsidRPr="002860CE" w:rsidRDefault="002860CE" w:rsidP="002860CE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2860CE">
        <w:rPr>
          <w:rFonts w:ascii="Times New Roman" w:hAnsi="Times New Roman" w:cs="Times New Roman"/>
          <w:bCs/>
          <w:i/>
          <w:sz w:val="24"/>
          <w:szCs w:val="24"/>
          <w:u w:val="single"/>
        </w:rPr>
        <w:t>Социально -личностные компетенции:</w:t>
      </w:r>
    </w:p>
    <w:p w:rsidR="002860CE" w:rsidRPr="002860CE" w:rsidRDefault="002860CE" w:rsidP="002860C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вступление в дискуссию и выработка своего собственного мнения;</w:t>
      </w:r>
    </w:p>
    <w:p w:rsidR="002860CE" w:rsidRPr="002860CE" w:rsidRDefault="002860CE" w:rsidP="002860C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умение справляться с неопределенностью и сложностью.</w:t>
      </w:r>
    </w:p>
    <w:p w:rsidR="002860CE" w:rsidRPr="002860CE" w:rsidRDefault="002860CE" w:rsidP="002860CE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0CE">
        <w:rPr>
          <w:rFonts w:ascii="Times New Roman" w:hAnsi="Times New Roman" w:cs="Times New Roman"/>
          <w:bCs/>
          <w:i/>
          <w:sz w:val="24"/>
          <w:szCs w:val="24"/>
          <w:u w:val="single"/>
        </w:rPr>
        <w:t>Коммуникативные компетенции:</w:t>
      </w:r>
      <w:r w:rsidRPr="002860C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860CE" w:rsidRPr="002860CE" w:rsidRDefault="002860CE" w:rsidP="002860C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умение выслушивать и принимать во внимание взгляды других людей;</w:t>
      </w:r>
    </w:p>
    <w:p w:rsidR="002860CE" w:rsidRPr="002860CE" w:rsidRDefault="002860CE" w:rsidP="002860C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дискутировать и защищать свою точку зрения;</w:t>
      </w:r>
    </w:p>
    <w:p w:rsidR="002860CE" w:rsidRPr="002860CE" w:rsidRDefault="002860CE" w:rsidP="002860C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выступать на публике;</w:t>
      </w:r>
    </w:p>
    <w:p w:rsidR="002860CE" w:rsidRPr="002860CE" w:rsidRDefault="002860CE" w:rsidP="002860C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читать графики, диаграммы и таблицы данных.</w:t>
      </w:r>
    </w:p>
    <w:p w:rsidR="002860CE" w:rsidRPr="002860CE" w:rsidRDefault="002860CE" w:rsidP="002860CE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0CE">
        <w:rPr>
          <w:rFonts w:ascii="Times New Roman" w:hAnsi="Times New Roman" w:cs="Times New Roman"/>
          <w:bCs/>
          <w:i/>
          <w:sz w:val="24"/>
          <w:szCs w:val="24"/>
          <w:u w:val="single"/>
        </w:rPr>
        <w:t>Сотрудничество:</w:t>
      </w:r>
    </w:p>
    <w:p w:rsidR="002860CE" w:rsidRPr="002860CE" w:rsidRDefault="002860CE" w:rsidP="002860C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принимать решения;</w:t>
      </w:r>
    </w:p>
    <w:p w:rsidR="002860CE" w:rsidRPr="002860CE" w:rsidRDefault="002860CE" w:rsidP="002860C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устанавливать и поддерживать контакты;</w:t>
      </w:r>
    </w:p>
    <w:p w:rsidR="002860CE" w:rsidRPr="002860CE" w:rsidRDefault="002860CE" w:rsidP="002860C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справляться с разнообразием мнений и конфликтами;</w:t>
      </w:r>
    </w:p>
    <w:p w:rsidR="002860CE" w:rsidRPr="002860CE" w:rsidRDefault="002860CE" w:rsidP="002860C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сотрудничать и работать в команде.</w:t>
      </w:r>
    </w:p>
    <w:p w:rsidR="002860CE" w:rsidRPr="002860CE" w:rsidRDefault="002860CE" w:rsidP="002860CE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0CE">
        <w:rPr>
          <w:rFonts w:ascii="Times New Roman" w:hAnsi="Times New Roman" w:cs="Times New Roman"/>
          <w:bCs/>
          <w:i/>
          <w:sz w:val="24"/>
          <w:szCs w:val="24"/>
          <w:u w:val="single"/>
        </w:rPr>
        <w:lastRenderedPageBreak/>
        <w:t>Организаторская деятельность:</w:t>
      </w:r>
    </w:p>
    <w:p w:rsidR="002860CE" w:rsidRPr="002860CE" w:rsidRDefault="002860CE" w:rsidP="002860C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организовывать свою работу;</w:t>
      </w:r>
    </w:p>
    <w:p w:rsidR="002860CE" w:rsidRPr="002860CE" w:rsidRDefault="002860CE" w:rsidP="002860C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принимать ответственность за свои решения;</w:t>
      </w:r>
    </w:p>
    <w:p w:rsidR="002860CE" w:rsidRPr="002860CE" w:rsidRDefault="002860CE" w:rsidP="002860C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овладевать инструментом моделирования;</w:t>
      </w:r>
    </w:p>
    <w:p w:rsidR="002860CE" w:rsidRPr="002860CE" w:rsidRDefault="002860CE" w:rsidP="002860C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работать в группе или сообществе и вносить свой вклад в него;</w:t>
      </w:r>
    </w:p>
    <w:p w:rsidR="002860CE" w:rsidRPr="002860CE" w:rsidRDefault="002860CE" w:rsidP="002860C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вступать в проект.</w:t>
      </w:r>
    </w:p>
    <w:p w:rsidR="002860CE" w:rsidRPr="002860CE" w:rsidRDefault="002860CE" w:rsidP="002860CE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0CE">
        <w:rPr>
          <w:rFonts w:ascii="Times New Roman" w:hAnsi="Times New Roman" w:cs="Times New Roman"/>
          <w:bCs/>
          <w:i/>
          <w:sz w:val="24"/>
          <w:szCs w:val="24"/>
          <w:u w:val="single"/>
        </w:rPr>
        <w:t>Личностно-адаптивные компетенции:</w:t>
      </w:r>
      <w:r w:rsidRPr="002860C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860CE" w:rsidRPr="002860CE" w:rsidRDefault="002860CE" w:rsidP="002860C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использовать новую информацию и коммуникативные технологии;</w:t>
      </w:r>
    </w:p>
    <w:p w:rsidR="002860CE" w:rsidRPr="002860CE" w:rsidRDefault="002860CE" w:rsidP="002860C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находить и придумывать новые решения;</w:t>
      </w:r>
    </w:p>
    <w:p w:rsidR="002860CE" w:rsidRPr="002860CE" w:rsidRDefault="002860CE" w:rsidP="002860C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проявлять гибкость, оказавшись лицом к лицу с быстрыми переменами;</w:t>
      </w:r>
    </w:p>
    <w:p w:rsidR="002860CE" w:rsidRPr="002860CE" w:rsidRDefault="002860CE" w:rsidP="002860C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быть упорным и стойким перед трудностями;</w:t>
      </w:r>
    </w:p>
    <w:p w:rsidR="002860CE" w:rsidRPr="002860CE" w:rsidRDefault="002860CE" w:rsidP="002860C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совершенствовать  самообразование и самоорганизацию.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0CE" w:rsidRPr="002860CE" w:rsidRDefault="002860CE" w:rsidP="002860CE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0CE" w:rsidRPr="002860CE" w:rsidRDefault="002860CE" w:rsidP="002860CE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0CE" w:rsidRPr="002860CE" w:rsidRDefault="002860CE" w:rsidP="002860CE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Методы и приемы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Приемы: </w:t>
      </w:r>
    </w:p>
    <w:p w:rsidR="002860CE" w:rsidRPr="002860CE" w:rsidRDefault="002860CE" w:rsidP="002860C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Словесные (беседы, дискуссии, обсуждения);</w:t>
      </w:r>
    </w:p>
    <w:p w:rsidR="002860CE" w:rsidRPr="002860CE" w:rsidRDefault="002860CE" w:rsidP="002860C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Наглядные (демонстрации объектов, процессов);</w:t>
      </w:r>
    </w:p>
    <w:p w:rsidR="002860CE" w:rsidRPr="002860CE" w:rsidRDefault="002860CE" w:rsidP="002860C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Практические (творческие задания, упражнения, лабораторные опыты, практические работы).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Методы: </w:t>
      </w:r>
    </w:p>
    <w:p w:rsidR="002860CE" w:rsidRPr="002860CE" w:rsidRDefault="002860CE" w:rsidP="002860C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Метод проблемного изложения;</w:t>
      </w:r>
    </w:p>
    <w:p w:rsidR="002860CE" w:rsidRPr="002860CE" w:rsidRDefault="002860CE" w:rsidP="002860C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Исследовательский;</w:t>
      </w:r>
    </w:p>
    <w:p w:rsidR="002860CE" w:rsidRPr="002860CE" w:rsidRDefault="002860CE" w:rsidP="002860C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Объяснительно – иллюстративный.</w:t>
      </w:r>
    </w:p>
    <w:p w:rsidR="002860CE" w:rsidRPr="002860CE" w:rsidRDefault="002860CE" w:rsidP="002860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0CE" w:rsidRPr="002860CE" w:rsidRDefault="002860CE" w:rsidP="00286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Результаты изучения курса «Химия»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практикоориентированного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Рубрика «Знать/понимать» включает требования к учебному материалу, который усваиваются и воспроизводятся учащимися.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Рубрика «Уметь» включает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необходимой информации и т.д.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2860CE" w:rsidRPr="002860CE" w:rsidRDefault="002860CE" w:rsidP="002860C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0CE" w:rsidRPr="002860CE" w:rsidRDefault="002860CE" w:rsidP="002860C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рамках программы </w:t>
      </w:r>
      <w:r w:rsidRPr="002860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изучения химии в </w:t>
      </w:r>
      <w:r w:rsidRPr="002860CE">
        <w:rPr>
          <w:rFonts w:ascii="Times New Roman" w:hAnsi="Times New Roman" w:cs="Times New Roman"/>
          <w:b/>
          <w:sz w:val="24"/>
          <w:szCs w:val="24"/>
        </w:rPr>
        <w:t>10 классе на конец учебного года учащиеся должны знать и уметь: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0CE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2860CE" w:rsidRPr="002860CE" w:rsidRDefault="002860CE" w:rsidP="002860CE">
      <w:pPr>
        <w:widowControl w:val="0"/>
        <w:numPr>
          <w:ilvl w:val="0"/>
          <w:numId w:val="2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основные положения теории химического строения органических веществ А.М. Бутлерова;</w:t>
      </w:r>
    </w:p>
    <w:p w:rsidR="002860CE" w:rsidRPr="002860CE" w:rsidRDefault="002860CE" w:rsidP="002860CE">
      <w:pPr>
        <w:widowControl w:val="0"/>
        <w:numPr>
          <w:ilvl w:val="0"/>
          <w:numId w:val="2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понимать и объяснять причины многообразия органических веществ;</w:t>
      </w:r>
    </w:p>
    <w:p w:rsidR="002860CE" w:rsidRPr="002860CE" w:rsidRDefault="002860CE" w:rsidP="002860CE">
      <w:pPr>
        <w:widowControl w:val="0"/>
        <w:numPr>
          <w:ilvl w:val="0"/>
          <w:numId w:val="2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принципы классификации и номенклатуры органических веществ;</w:t>
      </w:r>
    </w:p>
    <w:p w:rsidR="002860CE" w:rsidRPr="002860CE" w:rsidRDefault="002860CE" w:rsidP="002860CE">
      <w:pPr>
        <w:widowControl w:val="0"/>
        <w:numPr>
          <w:ilvl w:val="0"/>
          <w:numId w:val="2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принципы классификации химических реакций в органической химии;</w:t>
      </w:r>
    </w:p>
    <w:p w:rsidR="002860CE" w:rsidRPr="002860CE" w:rsidRDefault="002860CE" w:rsidP="002860CE">
      <w:pPr>
        <w:widowControl w:val="0"/>
        <w:numPr>
          <w:ilvl w:val="0"/>
          <w:numId w:val="2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понимать механизмы химических реакций;</w:t>
      </w:r>
    </w:p>
    <w:p w:rsidR="002860CE" w:rsidRPr="002860CE" w:rsidRDefault="002860CE" w:rsidP="002860CE">
      <w:pPr>
        <w:widowControl w:val="0"/>
        <w:numPr>
          <w:ilvl w:val="0"/>
          <w:numId w:val="2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знать виды изомерии органических соединений (уметь составлять структурные формулы изомеров для соединений различных гомологических рядов и называть их);</w:t>
      </w:r>
    </w:p>
    <w:p w:rsidR="002860CE" w:rsidRPr="002860CE" w:rsidRDefault="002860CE" w:rsidP="002860CE">
      <w:pPr>
        <w:widowControl w:val="0"/>
        <w:numPr>
          <w:ilvl w:val="0"/>
          <w:numId w:val="2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применять основные положения теории химического строения органических веществ А. М. Бутлерова при объяснении: электронного и пространственного строения соединений различных классов органических веществ, механизма образования химических связей в молекулах, взаимного влияния атомов в молекулах веществ, закономерностей изменения физических и химических свойств в гомологическом ряду;</w:t>
      </w:r>
    </w:p>
    <w:p w:rsidR="002860CE" w:rsidRPr="002860CE" w:rsidRDefault="002860CE" w:rsidP="002860CE">
      <w:pPr>
        <w:widowControl w:val="0"/>
        <w:numPr>
          <w:ilvl w:val="0"/>
          <w:numId w:val="2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конкретных соединений, уметь раскрывать зависимость свойств веществ от их состава и строения, важнейшие промышленные и лабораторные способы получения веществ, области применения, включая медико-биологическое значение;</w:t>
      </w:r>
    </w:p>
    <w:p w:rsidR="002860CE" w:rsidRPr="002860CE" w:rsidRDefault="002860CE" w:rsidP="002860CE">
      <w:pPr>
        <w:widowControl w:val="0"/>
        <w:numPr>
          <w:ilvl w:val="0"/>
          <w:numId w:val="2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знать основные направления переработки природных источников углеводородов, направления научно-технического прогресса в нефтеперерабатывающей и нефтехимической промышленности;</w:t>
      </w:r>
    </w:p>
    <w:p w:rsidR="002860CE" w:rsidRPr="002860CE" w:rsidRDefault="002860CE" w:rsidP="002860CE">
      <w:pPr>
        <w:widowControl w:val="0"/>
        <w:numPr>
          <w:ilvl w:val="0"/>
          <w:numId w:val="2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характеризовать особенности строения полимеров, свойства и применение важнейших представителей пластмасс, каучуков, химических волокон.</w:t>
      </w:r>
    </w:p>
    <w:p w:rsidR="002860CE" w:rsidRPr="002860CE" w:rsidRDefault="002860CE" w:rsidP="002860CE">
      <w:pPr>
        <w:widowControl w:val="0"/>
        <w:snapToGri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spellStart"/>
      <w:r w:rsidRPr="002860CE">
        <w:rPr>
          <w:rFonts w:ascii="Times New Roman" w:hAnsi="Times New Roman" w:cs="Times New Roman"/>
          <w:b/>
          <w:bCs/>
          <w:sz w:val="24"/>
          <w:szCs w:val="24"/>
          <w:lang w:val="en-US"/>
        </w:rPr>
        <w:t>меть</w:t>
      </w:r>
      <w:proofErr w:type="spellEnd"/>
      <w:r w:rsidRPr="002860C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60CE" w:rsidRPr="002860CE" w:rsidRDefault="002860CE" w:rsidP="002860C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60CE">
        <w:rPr>
          <w:rFonts w:ascii="Times New Roman" w:hAnsi="Times New Roman" w:cs="Times New Roman"/>
          <w:bCs/>
          <w:iCs/>
          <w:sz w:val="24"/>
          <w:szCs w:val="24"/>
        </w:rPr>
        <w:t>называть</w:t>
      </w:r>
      <w:r w:rsidRPr="002860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60CE">
        <w:rPr>
          <w:rFonts w:ascii="Times New Roman" w:hAnsi="Times New Roman" w:cs="Times New Roman"/>
          <w:sz w:val="24"/>
          <w:szCs w:val="24"/>
        </w:rPr>
        <w:t>изученные вещества по «тривиальной» и международной номенклатурам;</w:t>
      </w:r>
    </w:p>
    <w:p w:rsidR="002860CE" w:rsidRPr="002860CE" w:rsidRDefault="002860CE" w:rsidP="002860C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Cs/>
          <w:iCs/>
          <w:sz w:val="24"/>
          <w:szCs w:val="24"/>
        </w:rPr>
        <w:t>определять</w:t>
      </w:r>
      <w:r w:rsidRPr="002860C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2860CE">
        <w:rPr>
          <w:rFonts w:ascii="Times New Roman" w:hAnsi="Times New Roman" w:cs="Times New Roman"/>
          <w:sz w:val="24"/>
          <w:szCs w:val="24"/>
        </w:rPr>
        <w:t xml:space="preserve">тип химической связи, пространственное строение молекул, тип кристаллической решетки, изомеры и гомологи, принадлежность веществ к различным классам органических соединений, характер взаимного влияния атомов в молекулах, типы реакций в органической химии; </w:t>
      </w:r>
    </w:p>
    <w:p w:rsidR="002860CE" w:rsidRPr="002860CE" w:rsidRDefault="002860CE" w:rsidP="002860C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Cs/>
          <w:iCs/>
          <w:sz w:val="24"/>
          <w:szCs w:val="24"/>
        </w:rPr>
        <w:t>характеризовать</w:t>
      </w:r>
      <w:r w:rsidRPr="002860C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2860CE">
        <w:rPr>
          <w:rFonts w:ascii="Times New Roman" w:hAnsi="Times New Roman" w:cs="Times New Roman"/>
          <w:sz w:val="24"/>
          <w:szCs w:val="24"/>
        </w:rPr>
        <w:t>строение и свойства органических соединений, способы их получения (углеводородов, спиртов, фенолов, альдегидов и кетонов, карбоновых кислот, аминов, аминокислот и углеводов);</w:t>
      </w:r>
    </w:p>
    <w:p w:rsidR="002860CE" w:rsidRPr="002860CE" w:rsidRDefault="002860CE" w:rsidP="002860C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Cs/>
          <w:iCs/>
          <w:sz w:val="24"/>
          <w:szCs w:val="24"/>
        </w:rPr>
        <w:t>объяснять</w:t>
      </w:r>
      <w:r w:rsidRPr="002860C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2860CE">
        <w:rPr>
          <w:rFonts w:ascii="Times New Roman" w:hAnsi="Times New Roman" w:cs="Times New Roman"/>
          <w:sz w:val="24"/>
          <w:szCs w:val="24"/>
        </w:rPr>
        <w:t>природу и способы образования химической связи; зависимость реакционной способности органических соединений от строения их молекул;</w:t>
      </w:r>
    </w:p>
    <w:p w:rsidR="002860CE" w:rsidRPr="002860CE" w:rsidRDefault="002860CE" w:rsidP="002860CE">
      <w:pPr>
        <w:widowControl w:val="0"/>
        <w:numPr>
          <w:ilvl w:val="0"/>
          <w:numId w:val="25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iCs/>
          <w:sz w:val="24"/>
          <w:szCs w:val="24"/>
        </w:rPr>
        <w:t>выполнять химический эксперимент</w:t>
      </w:r>
      <w:r w:rsidRPr="002860CE">
        <w:rPr>
          <w:rFonts w:ascii="Times New Roman" w:hAnsi="Times New Roman" w:cs="Times New Roman"/>
          <w:sz w:val="24"/>
          <w:szCs w:val="24"/>
        </w:rPr>
        <w:t xml:space="preserve"> </w:t>
      </w:r>
      <w:r w:rsidRPr="002860CE">
        <w:rPr>
          <w:rFonts w:ascii="Times New Roman" w:hAnsi="Times New Roman" w:cs="Times New Roman"/>
          <w:bCs/>
          <w:sz w:val="24"/>
          <w:szCs w:val="24"/>
        </w:rPr>
        <w:t>по: распознаванию важнейших органических веществ; получению конкретных веществ, относящихся к изученным классам соединений;</w:t>
      </w:r>
      <w:r w:rsidRPr="002860C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860CE" w:rsidRPr="002860CE" w:rsidRDefault="002860CE" w:rsidP="002860CE">
      <w:pPr>
        <w:widowControl w:val="0"/>
        <w:numPr>
          <w:ilvl w:val="0"/>
          <w:numId w:val="25"/>
        </w:numPr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60CE">
        <w:rPr>
          <w:rFonts w:ascii="Times New Roman" w:hAnsi="Times New Roman" w:cs="Times New Roman"/>
          <w:iCs/>
          <w:sz w:val="24"/>
          <w:szCs w:val="24"/>
        </w:rPr>
        <w:t>проводить</w:t>
      </w:r>
      <w:r w:rsidRPr="002860C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860CE">
        <w:rPr>
          <w:rFonts w:ascii="Times New Roman" w:hAnsi="Times New Roman" w:cs="Times New Roman"/>
          <w:bCs/>
          <w:sz w:val="24"/>
          <w:szCs w:val="24"/>
        </w:rPr>
        <w:t xml:space="preserve">расчеты по химическим формулам и уравнениям реакций: решать </w:t>
      </w:r>
      <w:r w:rsidRPr="002860CE">
        <w:rPr>
          <w:rFonts w:ascii="Times New Roman" w:hAnsi="Times New Roman" w:cs="Times New Roman"/>
          <w:iCs/>
          <w:sz w:val="24"/>
          <w:szCs w:val="24"/>
        </w:rPr>
        <w:t>расчётные задачи на установление формул химических веществ, с использованием газовых законов, на определение состава смесей органических веществ, комбинированные и конкурсные задачи по курсу органической химии. Составлять химические переходы (уравнения реакций) одних веществ в другие с использованием генетической связи между классами органических и неорганических соединений (качественные задачи).</w:t>
      </w:r>
    </w:p>
    <w:p w:rsidR="002860CE" w:rsidRPr="002860CE" w:rsidRDefault="002860CE" w:rsidP="002860C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60CE">
        <w:rPr>
          <w:rFonts w:ascii="Times New Roman" w:hAnsi="Times New Roman" w:cs="Times New Roman"/>
          <w:iCs/>
          <w:sz w:val="24"/>
          <w:szCs w:val="24"/>
        </w:rPr>
        <w:t>осуществлять</w:t>
      </w:r>
      <w:r w:rsidRPr="002860CE">
        <w:rPr>
          <w:rFonts w:ascii="Times New Roman" w:hAnsi="Times New Roman" w:cs="Times New Roman"/>
          <w:bCs/>
          <w:sz w:val="24"/>
          <w:szCs w:val="24"/>
        </w:rPr>
        <w:t xml:space="preserve"> 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информации и ее представления в различных формах.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2860CE">
        <w:rPr>
          <w:rFonts w:ascii="Times New Roman" w:hAnsi="Times New Roman" w:cs="Times New Roman"/>
          <w:b/>
          <w:sz w:val="24"/>
          <w:szCs w:val="24"/>
        </w:rPr>
        <w:t>для:</w:t>
      </w:r>
    </w:p>
    <w:p w:rsidR="002860CE" w:rsidRPr="002860CE" w:rsidRDefault="002860CE" w:rsidP="002860C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0CE">
        <w:rPr>
          <w:rFonts w:ascii="Times New Roman" w:hAnsi="Times New Roman" w:cs="Times New Roman"/>
          <w:bCs/>
          <w:sz w:val="24"/>
          <w:szCs w:val="24"/>
        </w:rPr>
        <w:lastRenderedPageBreak/>
        <w:t>понимания глобальных проблем, стоящих перед человечеством: экологических, энергетических и сырьевых;</w:t>
      </w:r>
    </w:p>
    <w:p w:rsidR="002860CE" w:rsidRPr="002860CE" w:rsidRDefault="002860CE" w:rsidP="002860C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0CE">
        <w:rPr>
          <w:rFonts w:ascii="Times New Roman" w:hAnsi="Times New Roman" w:cs="Times New Roman"/>
          <w:bCs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2860CE" w:rsidRPr="002860CE" w:rsidRDefault="002860CE" w:rsidP="002860C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0CE">
        <w:rPr>
          <w:rFonts w:ascii="Times New Roman" w:hAnsi="Times New Roman" w:cs="Times New Roman"/>
          <w:bCs/>
          <w:sz w:val="24"/>
          <w:szCs w:val="24"/>
        </w:rPr>
        <w:t>экологически грамотного поведения в окружающей среде;</w:t>
      </w:r>
    </w:p>
    <w:p w:rsidR="002860CE" w:rsidRPr="002860CE" w:rsidRDefault="002860CE" w:rsidP="002860C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0CE">
        <w:rPr>
          <w:rFonts w:ascii="Times New Roman" w:hAnsi="Times New Roman" w:cs="Times New Roman"/>
          <w:bCs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2860CE" w:rsidRPr="002860CE" w:rsidRDefault="002860CE" w:rsidP="002860C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0CE">
        <w:rPr>
          <w:rFonts w:ascii="Times New Roman" w:hAnsi="Times New Roman" w:cs="Times New Roman"/>
          <w:bCs/>
          <w:sz w:val="24"/>
          <w:szCs w:val="24"/>
        </w:rPr>
        <w:t>безопасной работы с веществами в лаборатории, быту и на производстве;</w:t>
      </w:r>
    </w:p>
    <w:p w:rsidR="002860CE" w:rsidRPr="002860CE" w:rsidRDefault="002860CE" w:rsidP="002860C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2860CE" w:rsidRPr="002860CE" w:rsidRDefault="002860CE" w:rsidP="002860C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0CE">
        <w:rPr>
          <w:rFonts w:ascii="Times New Roman" w:hAnsi="Times New Roman" w:cs="Times New Roman"/>
          <w:bCs/>
          <w:sz w:val="24"/>
          <w:szCs w:val="24"/>
        </w:rPr>
        <w:t>распознавания и идентификации важнейших веществ и материалов;</w:t>
      </w:r>
    </w:p>
    <w:p w:rsidR="002860CE" w:rsidRPr="002860CE" w:rsidRDefault="002860CE" w:rsidP="002860C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0CE">
        <w:rPr>
          <w:rFonts w:ascii="Times New Roman" w:hAnsi="Times New Roman" w:cs="Times New Roman"/>
          <w:bCs/>
          <w:sz w:val="24"/>
          <w:szCs w:val="24"/>
        </w:rPr>
        <w:t>оценки качества питьевой воды и отдельных пищевых продуктов;</w:t>
      </w:r>
    </w:p>
    <w:p w:rsidR="002860CE" w:rsidRPr="002860CE" w:rsidRDefault="002860CE" w:rsidP="002860C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0CE">
        <w:rPr>
          <w:rFonts w:ascii="Times New Roman" w:hAnsi="Times New Roman" w:cs="Times New Roman"/>
          <w:bCs/>
          <w:sz w:val="24"/>
          <w:szCs w:val="24"/>
        </w:rPr>
        <w:t>критической оценки достоверности химической информации, поступающей из различных источников.</w:t>
      </w:r>
    </w:p>
    <w:p w:rsidR="002860CE" w:rsidRPr="002860CE" w:rsidRDefault="002860CE" w:rsidP="002860C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 xml:space="preserve">В рамках программы </w:t>
      </w:r>
      <w:r w:rsidRPr="002860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изучения химии в </w:t>
      </w:r>
      <w:r w:rsidRPr="002860CE">
        <w:rPr>
          <w:rFonts w:ascii="Times New Roman" w:hAnsi="Times New Roman" w:cs="Times New Roman"/>
          <w:b/>
          <w:sz w:val="24"/>
          <w:szCs w:val="24"/>
        </w:rPr>
        <w:t>11 классе на конец учебного года учащиеся должны знать и уметь:</w:t>
      </w:r>
    </w:p>
    <w:p w:rsidR="002860CE" w:rsidRPr="002860CE" w:rsidRDefault="002860CE" w:rsidP="002860CE">
      <w:pPr>
        <w:pStyle w:val="FR2"/>
        <w:spacing w:before="0" w:line="240" w:lineRule="auto"/>
        <w:ind w:left="0" w:right="0" w:firstLine="709"/>
        <w:jc w:val="both"/>
        <w:rPr>
          <w:rFonts w:ascii="Times New Roman" w:hAnsi="Times New Roman"/>
          <w:bCs/>
          <w:i w:val="0"/>
          <w:szCs w:val="24"/>
        </w:rPr>
      </w:pPr>
      <w:r w:rsidRPr="002860CE">
        <w:rPr>
          <w:rFonts w:ascii="Times New Roman" w:hAnsi="Times New Roman"/>
          <w:bCs/>
          <w:i w:val="0"/>
          <w:szCs w:val="24"/>
        </w:rPr>
        <w:t>знать/понимать:</w:t>
      </w:r>
    </w:p>
    <w:p w:rsidR="002860CE" w:rsidRPr="002860CE" w:rsidRDefault="002860CE" w:rsidP="002860CE">
      <w:pPr>
        <w:pStyle w:val="FR2"/>
        <w:numPr>
          <w:ilvl w:val="0"/>
          <w:numId w:val="28"/>
        </w:numPr>
        <w:tabs>
          <w:tab w:val="left" w:pos="426"/>
        </w:tabs>
        <w:spacing w:before="0" w:line="240" w:lineRule="auto"/>
        <w:ind w:right="0"/>
        <w:jc w:val="both"/>
        <w:rPr>
          <w:rFonts w:ascii="Times New Roman" w:hAnsi="Times New Roman"/>
          <w:b w:val="0"/>
          <w:bCs/>
          <w:i w:val="0"/>
          <w:iCs/>
          <w:szCs w:val="24"/>
        </w:rPr>
      </w:pPr>
      <w:r w:rsidRPr="002860CE">
        <w:rPr>
          <w:rFonts w:ascii="Times New Roman" w:hAnsi="Times New Roman"/>
          <w:b w:val="0"/>
          <w:bCs/>
          <w:i w:val="0"/>
          <w:iCs/>
          <w:szCs w:val="24"/>
        </w:rPr>
        <w:t>основные понятия и законы химии;</w:t>
      </w:r>
    </w:p>
    <w:p w:rsidR="002860CE" w:rsidRPr="002860CE" w:rsidRDefault="002860CE" w:rsidP="002860CE">
      <w:pPr>
        <w:pStyle w:val="FR2"/>
        <w:numPr>
          <w:ilvl w:val="0"/>
          <w:numId w:val="28"/>
        </w:numPr>
        <w:tabs>
          <w:tab w:val="left" w:pos="426"/>
        </w:tabs>
        <w:spacing w:before="0" w:line="240" w:lineRule="auto"/>
        <w:ind w:right="0"/>
        <w:jc w:val="both"/>
        <w:rPr>
          <w:rFonts w:ascii="Times New Roman" w:hAnsi="Times New Roman"/>
          <w:b w:val="0"/>
          <w:bCs/>
          <w:i w:val="0"/>
          <w:iCs/>
          <w:szCs w:val="24"/>
        </w:rPr>
      </w:pPr>
      <w:r w:rsidRPr="002860CE">
        <w:rPr>
          <w:rFonts w:ascii="Times New Roman" w:hAnsi="Times New Roman"/>
          <w:b w:val="0"/>
          <w:bCs/>
          <w:i w:val="0"/>
          <w:iCs/>
          <w:szCs w:val="24"/>
        </w:rPr>
        <w:t>принципы классификации органических и неорганических реакций;</w:t>
      </w:r>
    </w:p>
    <w:p w:rsidR="002860CE" w:rsidRPr="002860CE" w:rsidRDefault="002860CE" w:rsidP="002860CE">
      <w:pPr>
        <w:pStyle w:val="FR2"/>
        <w:numPr>
          <w:ilvl w:val="0"/>
          <w:numId w:val="28"/>
        </w:numPr>
        <w:tabs>
          <w:tab w:val="left" w:pos="426"/>
        </w:tabs>
        <w:spacing w:before="0" w:line="240" w:lineRule="auto"/>
        <w:ind w:right="0"/>
        <w:jc w:val="both"/>
        <w:rPr>
          <w:rFonts w:ascii="Times New Roman" w:hAnsi="Times New Roman"/>
          <w:b w:val="0"/>
          <w:bCs/>
          <w:i w:val="0"/>
          <w:iCs/>
          <w:szCs w:val="24"/>
        </w:rPr>
      </w:pPr>
      <w:r w:rsidRPr="002860CE">
        <w:rPr>
          <w:rFonts w:ascii="Times New Roman" w:hAnsi="Times New Roman"/>
          <w:b w:val="0"/>
          <w:bCs/>
          <w:i w:val="0"/>
          <w:iCs/>
          <w:szCs w:val="24"/>
        </w:rPr>
        <w:t>основные положения теории окислительно-восстановительных реакций, типы ОВР, правила составления (запись продуктов реакций), уметь подбирать коэффициенты в уравнениях с помощью методов электронного и электронно-ионного баланса;</w:t>
      </w:r>
    </w:p>
    <w:p w:rsidR="002860CE" w:rsidRPr="002860CE" w:rsidRDefault="002860CE" w:rsidP="002860CE">
      <w:pPr>
        <w:pStyle w:val="FR2"/>
        <w:numPr>
          <w:ilvl w:val="0"/>
          <w:numId w:val="28"/>
        </w:numPr>
        <w:tabs>
          <w:tab w:val="left" w:pos="426"/>
        </w:tabs>
        <w:spacing w:before="0" w:line="240" w:lineRule="auto"/>
        <w:ind w:right="0"/>
        <w:jc w:val="both"/>
        <w:rPr>
          <w:rFonts w:ascii="Times New Roman" w:hAnsi="Times New Roman"/>
          <w:b w:val="0"/>
          <w:bCs/>
          <w:i w:val="0"/>
          <w:iCs/>
          <w:szCs w:val="24"/>
        </w:rPr>
      </w:pPr>
      <w:r w:rsidRPr="002860CE">
        <w:rPr>
          <w:rFonts w:ascii="Times New Roman" w:hAnsi="Times New Roman"/>
          <w:b w:val="0"/>
          <w:bCs/>
          <w:i w:val="0"/>
          <w:iCs/>
          <w:szCs w:val="24"/>
        </w:rPr>
        <w:t>строение атомов элементов главных и побочных подгрупп, изображать распределение электронов в атоме по энергетическим уровням и подуровням в виде электронных и электронно-графических формул;</w:t>
      </w:r>
    </w:p>
    <w:p w:rsidR="002860CE" w:rsidRPr="002860CE" w:rsidRDefault="002860CE" w:rsidP="002860CE">
      <w:pPr>
        <w:pStyle w:val="FR2"/>
        <w:numPr>
          <w:ilvl w:val="0"/>
          <w:numId w:val="28"/>
        </w:numPr>
        <w:tabs>
          <w:tab w:val="left" w:pos="426"/>
        </w:tabs>
        <w:spacing w:before="0" w:line="240" w:lineRule="auto"/>
        <w:ind w:right="0"/>
        <w:jc w:val="both"/>
        <w:rPr>
          <w:rFonts w:ascii="Times New Roman" w:hAnsi="Times New Roman"/>
          <w:b w:val="0"/>
          <w:i w:val="0"/>
          <w:szCs w:val="24"/>
        </w:rPr>
      </w:pPr>
      <w:r w:rsidRPr="002860CE">
        <w:rPr>
          <w:rFonts w:ascii="Times New Roman" w:hAnsi="Times New Roman"/>
          <w:b w:val="0"/>
          <w:i w:val="0"/>
          <w:szCs w:val="24"/>
        </w:rPr>
        <w:t>классификацию и характеризовать различные виды дисперсных систем, механизм процесса растворения веществ, зависимость  растворения веществ  от  различных факторов. Понимать смысл коэффициента растворимости веществ, ионного произведения воды, водородного показателя  рН, произведения растворимости и константы диссоциации,</w:t>
      </w:r>
    </w:p>
    <w:p w:rsidR="002860CE" w:rsidRPr="002860CE" w:rsidRDefault="002860CE" w:rsidP="002860CE">
      <w:pPr>
        <w:pStyle w:val="FR2"/>
        <w:numPr>
          <w:ilvl w:val="0"/>
          <w:numId w:val="28"/>
        </w:numPr>
        <w:tabs>
          <w:tab w:val="left" w:pos="426"/>
        </w:tabs>
        <w:spacing w:before="0" w:line="240" w:lineRule="auto"/>
        <w:ind w:right="0"/>
        <w:jc w:val="both"/>
        <w:rPr>
          <w:rFonts w:ascii="Times New Roman" w:hAnsi="Times New Roman"/>
          <w:b w:val="0"/>
          <w:i w:val="0"/>
          <w:szCs w:val="24"/>
        </w:rPr>
      </w:pPr>
      <w:r w:rsidRPr="002860CE">
        <w:rPr>
          <w:rFonts w:ascii="Times New Roman" w:hAnsi="Times New Roman"/>
          <w:b w:val="0"/>
          <w:i w:val="0"/>
          <w:szCs w:val="24"/>
        </w:rPr>
        <w:t>основные положения координационной теории А. Вернера, классификацию комплексных соединений, природу химической связи в них, принципы номенклатуры и некоторые свойства комплексных соединений;</w:t>
      </w:r>
    </w:p>
    <w:p w:rsidR="002860CE" w:rsidRPr="002860CE" w:rsidRDefault="002860CE" w:rsidP="002860CE">
      <w:pPr>
        <w:pStyle w:val="FR2"/>
        <w:numPr>
          <w:ilvl w:val="0"/>
          <w:numId w:val="28"/>
        </w:numPr>
        <w:tabs>
          <w:tab w:val="left" w:pos="426"/>
        </w:tabs>
        <w:spacing w:before="0" w:line="240" w:lineRule="auto"/>
        <w:ind w:right="0"/>
        <w:jc w:val="both"/>
        <w:rPr>
          <w:rFonts w:ascii="Times New Roman" w:hAnsi="Times New Roman"/>
          <w:b w:val="0"/>
          <w:i w:val="0"/>
          <w:szCs w:val="24"/>
        </w:rPr>
      </w:pPr>
      <w:r w:rsidRPr="002860CE">
        <w:rPr>
          <w:rFonts w:ascii="Times New Roman" w:hAnsi="Times New Roman"/>
          <w:b w:val="0"/>
          <w:i w:val="0"/>
          <w:szCs w:val="24"/>
        </w:rPr>
        <w:t>общую характеристику металлов и неметаллов;</w:t>
      </w:r>
    </w:p>
    <w:p w:rsidR="002860CE" w:rsidRPr="002860CE" w:rsidRDefault="002860CE" w:rsidP="002860CE">
      <w:pPr>
        <w:pStyle w:val="FR2"/>
        <w:numPr>
          <w:ilvl w:val="0"/>
          <w:numId w:val="28"/>
        </w:numPr>
        <w:tabs>
          <w:tab w:val="left" w:pos="426"/>
        </w:tabs>
        <w:spacing w:before="0" w:line="240" w:lineRule="auto"/>
        <w:ind w:right="0"/>
        <w:jc w:val="both"/>
        <w:rPr>
          <w:rFonts w:ascii="Times New Roman" w:hAnsi="Times New Roman"/>
          <w:b w:val="0"/>
          <w:i w:val="0"/>
          <w:szCs w:val="24"/>
        </w:rPr>
      </w:pPr>
      <w:r w:rsidRPr="002860CE">
        <w:rPr>
          <w:rFonts w:ascii="Times New Roman" w:hAnsi="Times New Roman"/>
          <w:b w:val="0"/>
          <w:i w:val="0"/>
          <w:szCs w:val="24"/>
        </w:rPr>
        <w:t>характеризовать свойства элементов побочных подгрупп, их соединений, знать практическое применение.</w:t>
      </w:r>
    </w:p>
    <w:p w:rsidR="002860CE" w:rsidRPr="002860CE" w:rsidRDefault="002860CE" w:rsidP="002860CE">
      <w:pPr>
        <w:pStyle w:val="FR2"/>
        <w:spacing w:before="0" w:line="240" w:lineRule="auto"/>
        <w:ind w:left="0" w:right="0" w:firstLine="709"/>
        <w:jc w:val="both"/>
        <w:rPr>
          <w:rFonts w:ascii="Times New Roman" w:hAnsi="Times New Roman"/>
          <w:bCs/>
          <w:i w:val="0"/>
          <w:szCs w:val="24"/>
        </w:rPr>
      </w:pPr>
      <w:r w:rsidRPr="002860CE">
        <w:rPr>
          <w:rFonts w:ascii="Times New Roman" w:hAnsi="Times New Roman"/>
          <w:bCs/>
          <w:i w:val="0"/>
          <w:szCs w:val="24"/>
        </w:rPr>
        <w:t>у</w:t>
      </w:r>
      <w:proofErr w:type="spellStart"/>
      <w:r w:rsidRPr="002860CE">
        <w:rPr>
          <w:rFonts w:ascii="Times New Roman" w:hAnsi="Times New Roman"/>
          <w:bCs/>
          <w:i w:val="0"/>
          <w:szCs w:val="24"/>
          <w:lang w:val="en-US"/>
        </w:rPr>
        <w:t>меть</w:t>
      </w:r>
      <w:proofErr w:type="spellEnd"/>
      <w:r w:rsidRPr="002860CE">
        <w:rPr>
          <w:rFonts w:ascii="Times New Roman" w:hAnsi="Times New Roman"/>
          <w:bCs/>
          <w:i w:val="0"/>
          <w:szCs w:val="24"/>
        </w:rPr>
        <w:t>:</w:t>
      </w:r>
    </w:p>
    <w:p w:rsidR="002860CE" w:rsidRPr="002860CE" w:rsidRDefault="002860CE" w:rsidP="002860C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называть </w:t>
      </w:r>
      <w:r w:rsidRPr="002860CE">
        <w:rPr>
          <w:rFonts w:ascii="Times New Roman" w:hAnsi="Times New Roman" w:cs="Times New Roman"/>
          <w:sz w:val="24"/>
          <w:szCs w:val="24"/>
        </w:rPr>
        <w:t>изученные вещества по «тривиальной» и международной номенклатурам;</w:t>
      </w:r>
    </w:p>
    <w:p w:rsidR="002860CE" w:rsidRPr="002860CE" w:rsidRDefault="002860CE" w:rsidP="002860C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Cs/>
          <w:iCs/>
          <w:sz w:val="24"/>
          <w:szCs w:val="24"/>
        </w:rPr>
        <w:t>определять</w:t>
      </w:r>
      <w:r w:rsidRPr="002860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60CE">
        <w:rPr>
          <w:rFonts w:ascii="Times New Roman" w:hAnsi="Times New Roman" w:cs="Times New Roman"/>
          <w:sz w:val="24"/>
          <w:szCs w:val="24"/>
        </w:rPr>
        <w:t xml:space="preserve">тип химической связи, пространственное строение молекул, тип кристаллической решетки, изомеры и гомологи, принадлежность веществ к различным классам органических соединений, характер взаимного влияния атомов в молекулах, типы реакций в органической и неорганической химии, продукты ОВ реакций в зависимости от среды; </w:t>
      </w:r>
    </w:p>
    <w:p w:rsidR="002860CE" w:rsidRPr="002860CE" w:rsidRDefault="002860CE" w:rsidP="002860C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Cs/>
          <w:iCs/>
          <w:sz w:val="24"/>
          <w:szCs w:val="24"/>
        </w:rPr>
        <w:t xml:space="preserve">характеризовать </w:t>
      </w:r>
      <w:r w:rsidRPr="002860CE">
        <w:rPr>
          <w:rFonts w:ascii="Times New Roman" w:hAnsi="Times New Roman" w:cs="Times New Roman"/>
          <w:sz w:val="24"/>
          <w:szCs w:val="24"/>
        </w:rPr>
        <w:t>строение и свойства органических соединений, способы их получения (аминов, аминокислот, белков, гетероциклических соединений, нуклеиновых кислот), металлов побочных подгрупп и неметаллов;</w:t>
      </w:r>
    </w:p>
    <w:p w:rsidR="002860CE" w:rsidRPr="002860CE" w:rsidRDefault="002860CE" w:rsidP="002860C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Cs/>
          <w:iCs/>
          <w:sz w:val="24"/>
          <w:szCs w:val="24"/>
        </w:rPr>
        <w:t>объяснять</w:t>
      </w:r>
      <w:r w:rsidRPr="002860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60CE">
        <w:rPr>
          <w:rFonts w:ascii="Times New Roman" w:hAnsi="Times New Roman" w:cs="Times New Roman"/>
          <w:sz w:val="24"/>
          <w:szCs w:val="24"/>
        </w:rPr>
        <w:t>природу и способы образования химической связи; зависимость реакционной способности органических соединений от строения их молекул;</w:t>
      </w:r>
    </w:p>
    <w:p w:rsidR="002860CE" w:rsidRPr="002860CE" w:rsidRDefault="002860CE" w:rsidP="002860CE">
      <w:pPr>
        <w:pStyle w:val="FR2"/>
        <w:numPr>
          <w:ilvl w:val="0"/>
          <w:numId w:val="29"/>
        </w:numPr>
        <w:spacing w:before="0" w:line="240" w:lineRule="auto"/>
        <w:ind w:right="0"/>
        <w:jc w:val="both"/>
        <w:rPr>
          <w:rFonts w:ascii="Times New Roman" w:hAnsi="Times New Roman"/>
          <w:b w:val="0"/>
          <w:bCs/>
          <w:i w:val="0"/>
          <w:iCs/>
          <w:szCs w:val="24"/>
        </w:rPr>
      </w:pPr>
      <w:r w:rsidRPr="002860CE">
        <w:rPr>
          <w:rFonts w:ascii="Times New Roman" w:hAnsi="Times New Roman"/>
          <w:b w:val="0"/>
          <w:bCs/>
          <w:i w:val="0"/>
          <w:iCs/>
          <w:szCs w:val="24"/>
        </w:rPr>
        <w:t>определять вид химической связи в химических соединениях, знать механизм образования различных видов химической связи, основные характеристики  каждого вида химической связи, типы кристаллических решеток веществ с различным видом  химической связи;</w:t>
      </w:r>
    </w:p>
    <w:p w:rsidR="002860CE" w:rsidRPr="002860CE" w:rsidRDefault="002860CE" w:rsidP="002860CE">
      <w:pPr>
        <w:pStyle w:val="FR2"/>
        <w:numPr>
          <w:ilvl w:val="0"/>
          <w:numId w:val="29"/>
        </w:numPr>
        <w:spacing w:before="0" w:line="240" w:lineRule="auto"/>
        <w:ind w:right="0"/>
        <w:jc w:val="both"/>
        <w:rPr>
          <w:rFonts w:ascii="Times New Roman" w:hAnsi="Times New Roman"/>
          <w:b w:val="0"/>
          <w:i w:val="0"/>
          <w:szCs w:val="24"/>
        </w:rPr>
      </w:pPr>
      <w:r w:rsidRPr="002860CE">
        <w:rPr>
          <w:rFonts w:ascii="Times New Roman" w:hAnsi="Times New Roman"/>
          <w:b w:val="0"/>
          <w:i w:val="0"/>
          <w:szCs w:val="24"/>
        </w:rPr>
        <w:t xml:space="preserve">объяснять взаимосвязь между геометрической структурой молекулы и гибридизацией </w:t>
      </w:r>
      <w:proofErr w:type="spellStart"/>
      <w:r w:rsidRPr="002860CE">
        <w:rPr>
          <w:rFonts w:ascii="Times New Roman" w:hAnsi="Times New Roman"/>
          <w:b w:val="0"/>
          <w:i w:val="0"/>
          <w:szCs w:val="24"/>
        </w:rPr>
        <w:t>атомныхорбиталей</w:t>
      </w:r>
      <w:proofErr w:type="spellEnd"/>
      <w:r w:rsidRPr="002860CE">
        <w:rPr>
          <w:rFonts w:ascii="Times New Roman" w:hAnsi="Times New Roman"/>
          <w:b w:val="0"/>
          <w:i w:val="0"/>
          <w:szCs w:val="24"/>
        </w:rPr>
        <w:t>; причины материального единства неорганических и органических веществ, их взаимосвязь;</w:t>
      </w:r>
    </w:p>
    <w:p w:rsidR="002860CE" w:rsidRPr="002860CE" w:rsidRDefault="002860CE" w:rsidP="002860CE">
      <w:pPr>
        <w:pStyle w:val="FR2"/>
        <w:numPr>
          <w:ilvl w:val="0"/>
          <w:numId w:val="29"/>
        </w:numPr>
        <w:spacing w:before="0" w:line="240" w:lineRule="auto"/>
        <w:ind w:right="0"/>
        <w:jc w:val="both"/>
        <w:rPr>
          <w:rFonts w:ascii="Times New Roman" w:hAnsi="Times New Roman"/>
          <w:b w:val="0"/>
          <w:i w:val="0"/>
          <w:szCs w:val="24"/>
        </w:rPr>
      </w:pPr>
      <w:r w:rsidRPr="002860CE">
        <w:rPr>
          <w:rFonts w:ascii="Times New Roman" w:hAnsi="Times New Roman"/>
          <w:b w:val="0"/>
          <w:i w:val="0"/>
          <w:szCs w:val="24"/>
        </w:rPr>
        <w:lastRenderedPageBreak/>
        <w:t>раскрывать практическое применение химии как науки;</w:t>
      </w:r>
    </w:p>
    <w:p w:rsidR="002860CE" w:rsidRPr="002860CE" w:rsidRDefault="002860CE" w:rsidP="002860CE">
      <w:pPr>
        <w:pStyle w:val="FR2"/>
        <w:numPr>
          <w:ilvl w:val="0"/>
          <w:numId w:val="29"/>
        </w:numPr>
        <w:spacing w:before="0" w:line="240" w:lineRule="auto"/>
        <w:ind w:right="0"/>
        <w:jc w:val="both"/>
        <w:rPr>
          <w:rFonts w:ascii="Times New Roman" w:hAnsi="Times New Roman"/>
          <w:b w:val="0"/>
          <w:i w:val="0"/>
          <w:szCs w:val="24"/>
        </w:rPr>
      </w:pPr>
      <w:r w:rsidRPr="002860CE">
        <w:rPr>
          <w:rFonts w:ascii="Times New Roman" w:hAnsi="Times New Roman"/>
          <w:b w:val="0"/>
          <w:i w:val="0"/>
          <w:szCs w:val="24"/>
        </w:rPr>
        <w:t>решать задачи по строению атомов химических элементов, задачи на определения периода полураспада радиоактивных изотопов, расчётные задачи повышенной сложности с использованием газовых законов, различных способов выражения концентраций растворов, а так же комбинированные конкурсные задачи по различным разделам неорганической и органической химии;</w:t>
      </w:r>
    </w:p>
    <w:p w:rsidR="002860CE" w:rsidRPr="002860CE" w:rsidRDefault="002860CE" w:rsidP="002860CE">
      <w:pPr>
        <w:pStyle w:val="FR2"/>
        <w:numPr>
          <w:ilvl w:val="0"/>
          <w:numId w:val="29"/>
        </w:numPr>
        <w:suppressAutoHyphens/>
        <w:spacing w:before="0" w:line="240" w:lineRule="auto"/>
        <w:ind w:right="0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2860CE">
        <w:rPr>
          <w:rFonts w:ascii="Times New Roman" w:hAnsi="Times New Roman"/>
          <w:b w:val="0"/>
          <w:i w:val="0"/>
          <w:iCs/>
          <w:szCs w:val="24"/>
        </w:rPr>
        <w:t xml:space="preserve">выполнять химический эксперимент </w:t>
      </w:r>
      <w:r w:rsidRPr="002860CE">
        <w:rPr>
          <w:rFonts w:ascii="Times New Roman" w:hAnsi="Times New Roman"/>
          <w:b w:val="0"/>
          <w:bCs/>
          <w:i w:val="0"/>
          <w:szCs w:val="24"/>
        </w:rPr>
        <w:t>по распознаванию важнейших органических веществ; получению конкретных веществ, относящихся к изученным классам соединений;</w:t>
      </w:r>
    </w:p>
    <w:p w:rsidR="002860CE" w:rsidRPr="002860CE" w:rsidRDefault="002860CE" w:rsidP="002860CE">
      <w:pPr>
        <w:pStyle w:val="FR2"/>
        <w:numPr>
          <w:ilvl w:val="0"/>
          <w:numId w:val="29"/>
        </w:numPr>
        <w:suppressAutoHyphens/>
        <w:spacing w:before="0" w:line="240" w:lineRule="auto"/>
        <w:ind w:right="0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2860CE">
        <w:rPr>
          <w:rFonts w:ascii="Times New Roman" w:hAnsi="Times New Roman"/>
          <w:b w:val="0"/>
          <w:i w:val="0"/>
          <w:iCs/>
          <w:szCs w:val="24"/>
        </w:rPr>
        <w:t>проводить</w:t>
      </w:r>
      <w:r w:rsidRPr="002860CE">
        <w:rPr>
          <w:rFonts w:ascii="Times New Roman" w:hAnsi="Times New Roman"/>
          <w:iCs/>
          <w:szCs w:val="24"/>
        </w:rPr>
        <w:t xml:space="preserve"> </w:t>
      </w:r>
      <w:r w:rsidRPr="002860CE">
        <w:rPr>
          <w:rFonts w:ascii="Times New Roman" w:hAnsi="Times New Roman"/>
          <w:b w:val="0"/>
          <w:bCs/>
          <w:i w:val="0"/>
          <w:szCs w:val="24"/>
        </w:rPr>
        <w:t xml:space="preserve">расчеты по химическим формулам и уравнениям реакций: решать </w:t>
      </w:r>
      <w:r w:rsidRPr="002860CE">
        <w:rPr>
          <w:rFonts w:ascii="Times New Roman" w:hAnsi="Times New Roman"/>
          <w:b w:val="0"/>
          <w:i w:val="0"/>
          <w:iCs/>
          <w:szCs w:val="24"/>
        </w:rPr>
        <w:t>расчётные задачи на установление формул химических веществ, с использованием газовых законов, с использованием различных видов концентрации растворов, на определение состава смесей органических и неорганических веществ, комбинированные и конкурсные задачи по курсу органической и неорганической химии. Составлять химические переходы (уравнения реакций) одних веществ в другие с использованием генетической связи между классами органических и неорганических соединений (качественные задачи).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2860CE">
        <w:rPr>
          <w:rFonts w:ascii="Times New Roman" w:hAnsi="Times New Roman" w:cs="Times New Roman"/>
          <w:b/>
          <w:sz w:val="24"/>
          <w:szCs w:val="24"/>
        </w:rPr>
        <w:t>для:</w:t>
      </w:r>
    </w:p>
    <w:p w:rsidR="002860CE" w:rsidRPr="002860CE" w:rsidRDefault="002860CE" w:rsidP="002860CE">
      <w:pPr>
        <w:pStyle w:val="a8"/>
        <w:numPr>
          <w:ilvl w:val="0"/>
          <w:numId w:val="30"/>
        </w:numPr>
        <w:suppressAutoHyphens/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 w:cs="Times New Roman"/>
          <w:b w:val="0"/>
          <w:bCs w:val="0"/>
        </w:rPr>
      </w:pPr>
      <w:r w:rsidRPr="002860CE">
        <w:rPr>
          <w:rFonts w:ascii="Times New Roman" w:hAnsi="Times New Roman" w:cs="Times New Roman"/>
          <w:b w:val="0"/>
          <w:iCs/>
        </w:rPr>
        <w:t xml:space="preserve">осуществления </w:t>
      </w:r>
      <w:r w:rsidRPr="002860CE">
        <w:rPr>
          <w:rFonts w:ascii="Times New Roman" w:hAnsi="Times New Roman" w:cs="Times New Roman"/>
          <w:b w:val="0"/>
        </w:rPr>
        <w:t>самостоятельного поиска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использования компьютерных технологий для обработки и передачи информации и ее представления в различных формах;</w:t>
      </w:r>
    </w:p>
    <w:p w:rsidR="002860CE" w:rsidRPr="002860CE" w:rsidRDefault="002860CE" w:rsidP="002860CE">
      <w:pPr>
        <w:pStyle w:val="a8"/>
        <w:numPr>
          <w:ilvl w:val="0"/>
          <w:numId w:val="30"/>
        </w:numPr>
        <w:suppressAutoHyphens/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 w:cs="Times New Roman"/>
          <w:b w:val="0"/>
          <w:bCs w:val="0"/>
        </w:rPr>
      </w:pPr>
      <w:r w:rsidRPr="002860CE">
        <w:rPr>
          <w:rFonts w:ascii="Times New Roman" w:hAnsi="Times New Roman" w:cs="Times New Roman"/>
          <w:b w:val="0"/>
        </w:rPr>
        <w:t>понимания глобальных проблем, стоящих перед человечеством: экологических, энергетических и сырьевых;</w:t>
      </w:r>
    </w:p>
    <w:p w:rsidR="002860CE" w:rsidRPr="002860CE" w:rsidRDefault="002860CE" w:rsidP="002860CE">
      <w:pPr>
        <w:pStyle w:val="a8"/>
        <w:numPr>
          <w:ilvl w:val="0"/>
          <w:numId w:val="30"/>
        </w:numPr>
        <w:suppressAutoHyphens/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 w:cs="Times New Roman"/>
          <w:b w:val="0"/>
          <w:bCs w:val="0"/>
        </w:rPr>
      </w:pPr>
      <w:r w:rsidRPr="002860CE">
        <w:rPr>
          <w:rFonts w:ascii="Times New Roman" w:hAnsi="Times New Roman" w:cs="Times New Roman"/>
          <w:b w:val="0"/>
        </w:rPr>
        <w:t>объяснения химических явлений, происходящих в природе, быту и на производстве;</w:t>
      </w:r>
    </w:p>
    <w:p w:rsidR="002860CE" w:rsidRPr="002860CE" w:rsidRDefault="002860CE" w:rsidP="002860CE">
      <w:pPr>
        <w:pStyle w:val="a8"/>
        <w:numPr>
          <w:ilvl w:val="0"/>
          <w:numId w:val="30"/>
        </w:numPr>
        <w:suppressAutoHyphens/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 w:cs="Times New Roman"/>
          <w:b w:val="0"/>
          <w:bCs w:val="0"/>
        </w:rPr>
      </w:pPr>
      <w:r w:rsidRPr="002860CE">
        <w:rPr>
          <w:rFonts w:ascii="Times New Roman" w:hAnsi="Times New Roman" w:cs="Times New Roman"/>
          <w:b w:val="0"/>
        </w:rPr>
        <w:t>экологически грамотного поведения в окружающей среде;</w:t>
      </w:r>
    </w:p>
    <w:p w:rsidR="002860CE" w:rsidRPr="002860CE" w:rsidRDefault="002860CE" w:rsidP="002860CE">
      <w:pPr>
        <w:pStyle w:val="a8"/>
        <w:numPr>
          <w:ilvl w:val="0"/>
          <w:numId w:val="30"/>
        </w:numPr>
        <w:suppressAutoHyphens/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 w:cs="Times New Roman"/>
          <w:b w:val="0"/>
          <w:bCs w:val="0"/>
        </w:rPr>
      </w:pPr>
      <w:r w:rsidRPr="002860CE">
        <w:rPr>
          <w:rFonts w:ascii="Times New Roman" w:hAnsi="Times New Roman" w:cs="Times New Roman"/>
          <w:b w:val="0"/>
        </w:rPr>
        <w:t>оценки влияния химического загрязнения окружающей среды на организм человека и другие живые организмы;</w:t>
      </w:r>
    </w:p>
    <w:p w:rsidR="002860CE" w:rsidRPr="002860CE" w:rsidRDefault="002860CE" w:rsidP="002860CE">
      <w:pPr>
        <w:pStyle w:val="a8"/>
        <w:numPr>
          <w:ilvl w:val="0"/>
          <w:numId w:val="30"/>
        </w:numPr>
        <w:suppressAutoHyphens/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 w:cs="Times New Roman"/>
          <w:b w:val="0"/>
          <w:bCs w:val="0"/>
        </w:rPr>
      </w:pPr>
      <w:r w:rsidRPr="002860CE">
        <w:rPr>
          <w:rFonts w:ascii="Times New Roman" w:hAnsi="Times New Roman" w:cs="Times New Roman"/>
          <w:b w:val="0"/>
        </w:rPr>
        <w:t>безопасной работы с веществами в лаборатории, быту и на производстве;</w:t>
      </w:r>
    </w:p>
    <w:p w:rsidR="002860CE" w:rsidRPr="002860CE" w:rsidRDefault="002860CE" w:rsidP="002860CE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2860CE" w:rsidRPr="002860CE" w:rsidRDefault="002860CE" w:rsidP="002860CE">
      <w:pPr>
        <w:pStyle w:val="a8"/>
        <w:numPr>
          <w:ilvl w:val="0"/>
          <w:numId w:val="30"/>
        </w:numPr>
        <w:suppressAutoHyphens/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 w:cs="Times New Roman"/>
          <w:b w:val="0"/>
          <w:bCs w:val="0"/>
        </w:rPr>
      </w:pPr>
      <w:r w:rsidRPr="002860CE">
        <w:rPr>
          <w:rFonts w:ascii="Times New Roman" w:hAnsi="Times New Roman" w:cs="Times New Roman"/>
          <w:b w:val="0"/>
        </w:rPr>
        <w:t>распознавания и идентификации важнейших веществ и материалов;</w:t>
      </w:r>
    </w:p>
    <w:p w:rsidR="002860CE" w:rsidRPr="002860CE" w:rsidRDefault="002860CE" w:rsidP="002860CE">
      <w:pPr>
        <w:pStyle w:val="a8"/>
        <w:numPr>
          <w:ilvl w:val="0"/>
          <w:numId w:val="30"/>
        </w:numPr>
        <w:suppressAutoHyphens/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 w:cs="Times New Roman"/>
          <w:b w:val="0"/>
          <w:bCs w:val="0"/>
        </w:rPr>
      </w:pPr>
      <w:r w:rsidRPr="002860CE">
        <w:rPr>
          <w:rFonts w:ascii="Times New Roman" w:hAnsi="Times New Roman" w:cs="Times New Roman"/>
          <w:b w:val="0"/>
        </w:rPr>
        <w:t>оценки качества питьевой воды и отдельных пищевых продуктов;</w:t>
      </w:r>
    </w:p>
    <w:p w:rsidR="002860CE" w:rsidRPr="002860CE" w:rsidRDefault="002860CE" w:rsidP="002860CE">
      <w:pPr>
        <w:pStyle w:val="a8"/>
        <w:numPr>
          <w:ilvl w:val="0"/>
          <w:numId w:val="30"/>
        </w:numPr>
        <w:suppressAutoHyphens/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 w:cs="Times New Roman"/>
          <w:b w:val="0"/>
          <w:bCs w:val="0"/>
        </w:rPr>
      </w:pPr>
      <w:r w:rsidRPr="002860CE">
        <w:rPr>
          <w:rFonts w:ascii="Times New Roman" w:hAnsi="Times New Roman" w:cs="Times New Roman"/>
          <w:b w:val="0"/>
        </w:rPr>
        <w:t>критической оценки достоверности химической информации, поступающей из различных источников.</w:t>
      </w:r>
    </w:p>
    <w:p w:rsidR="002860CE" w:rsidRPr="002860CE" w:rsidRDefault="002860CE" w:rsidP="002860CE">
      <w:pPr>
        <w:pStyle w:val="af4"/>
        <w:ind w:left="0" w:firstLine="709"/>
        <w:jc w:val="both"/>
        <w:rPr>
          <w:color w:val="000000"/>
        </w:rPr>
      </w:pPr>
      <w:r w:rsidRPr="002860CE">
        <w:rPr>
          <w:color w:val="000000"/>
        </w:rPr>
        <w:t xml:space="preserve">Все это необходимо для формирования и развития навыков анализа, сравнения, обобщения, самоанализа и самоконтроля, умений устанавливать причинно – следственные связи между различными фактами, умений делать выводы, отстаивать свою точку зрения. </w:t>
      </w:r>
    </w:p>
    <w:p w:rsidR="002860CE" w:rsidRPr="002860CE" w:rsidRDefault="002860CE" w:rsidP="002860CE">
      <w:pPr>
        <w:pStyle w:val="af4"/>
        <w:ind w:left="0" w:firstLine="709"/>
        <w:jc w:val="both"/>
        <w:rPr>
          <w:color w:val="000000"/>
        </w:rPr>
      </w:pPr>
      <w:r w:rsidRPr="002860CE">
        <w:rPr>
          <w:color w:val="000000"/>
        </w:rPr>
        <w:br w:type="page"/>
      </w:r>
    </w:p>
    <w:p w:rsidR="002860CE" w:rsidRPr="002860CE" w:rsidRDefault="002860CE" w:rsidP="002860C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2860CE" w:rsidRPr="002860CE" w:rsidRDefault="002860CE" w:rsidP="002860C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0CE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Теоретические основы органической химии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в органическую химию.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Органические вещества. Органическая химия. Предмет органической химии. Отличительные признаки органических веществ и их реакций.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Теория строения органических соединений.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Теория химического строения А. М. Бутлерова: основные понятия, положения, следствия. Современные представления о строении органических соединений. Изомеры. Изомерия. Эмпирические, структурные, электронные формулы. Модели молекул органических соединений. 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>Жизнь, научная и общественная деятельность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>А. М. Бутлерова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строения и свойств органических соединений и их классификация.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Электронное и пространственное</w:t>
      </w: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строение органических соединений. Гибридизация электронных </w:t>
      </w:r>
      <w:proofErr w:type="spellStart"/>
      <w:r w:rsidRPr="002860CE">
        <w:rPr>
          <w:rFonts w:ascii="Times New Roman" w:eastAsia="NewBaskervilleITC-Regular" w:hAnsi="Times New Roman" w:cs="Times New Roman"/>
          <w:sz w:val="24"/>
          <w:szCs w:val="24"/>
        </w:rPr>
        <w:t>орбиталей</w:t>
      </w:r>
      <w:proofErr w:type="spellEnd"/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 при образовании ковалентных связей. Простая</w:t>
      </w: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и кратная ковалентные связи. 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>Методы исследования органических соединений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Классы органических соединений. Углеводороды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Предельные углеводороды.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Строение молекул алканов. Гомологический ряд. Номенклатура и изомерия. Физические свойства алканов. Химические свойства: горение, галогенирование, термическое разложение, изомеризация. Нахождение алканов в природе. Получение и применение алканов.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proofErr w:type="spellStart"/>
      <w:r w:rsidRPr="002860CE">
        <w:rPr>
          <w:rFonts w:ascii="Times New Roman" w:eastAsia="NewBaskervilleITC-Regular" w:hAnsi="Times New Roman" w:cs="Times New Roman"/>
          <w:sz w:val="24"/>
          <w:szCs w:val="24"/>
        </w:rPr>
        <w:t>Циклоалканы</w:t>
      </w:r>
      <w:proofErr w:type="spellEnd"/>
      <w:r w:rsidRPr="002860CE">
        <w:rPr>
          <w:rFonts w:ascii="Times New Roman" w:eastAsia="NewBaskervilleITC-Regular" w:hAnsi="Times New Roman" w:cs="Times New Roman"/>
          <w:sz w:val="24"/>
          <w:szCs w:val="24"/>
        </w:rPr>
        <w:t>. Строение молекул, гомологический ряд, физические свойства, распространение в природе. Химические свойства.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Непредельные углеводороды. </w:t>
      </w:r>
      <w:proofErr w:type="spellStart"/>
      <w:r w:rsidRPr="002860CE">
        <w:rPr>
          <w:rFonts w:ascii="Times New Roman" w:eastAsia="NewBaskervilleITC-Regular" w:hAnsi="Times New Roman" w:cs="Times New Roman"/>
          <w:sz w:val="24"/>
          <w:szCs w:val="24"/>
        </w:rPr>
        <w:t>Алкены</w:t>
      </w:r>
      <w:proofErr w:type="spellEnd"/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. Строение молекул. Физические свойства. Изомерия: углеродной цепи, положения кратной связи, </w:t>
      </w:r>
      <w:proofErr w:type="spellStart"/>
      <w:r w:rsidRPr="002860CE">
        <w:rPr>
          <w:rFonts w:ascii="Times New Roman" w:hAnsi="Times New Roman" w:cs="Times New Roman"/>
          <w:i/>
          <w:iCs/>
          <w:sz w:val="24"/>
          <w:szCs w:val="24"/>
        </w:rPr>
        <w:t>цис</w:t>
      </w:r>
      <w:proofErr w:type="spellEnd"/>
      <w:r w:rsidRPr="002860C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, 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>транс-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изомерия. Номенклатура. Химические свойства: реакции окисления, присоединения, полимеризации. 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 xml:space="preserve">Правило В. В. Марковникова.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Способы получения этилена в лаборатории и промышленности.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proofErr w:type="spellStart"/>
      <w:r w:rsidRPr="002860CE">
        <w:rPr>
          <w:rFonts w:ascii="Times New Roman" w:eastAsia="NewBaskervilleITC-Regular" w:hAnsi="Times New Roman" w:cs="Times New Roman"/>
          <w:sz w:val="24"/>
          <w:szCs w:val="24"/>
        </w:rPr>
        <w:t>Алкадиены</w:t>
      </w:r>
      <w:proofErr w:type="spellEnd"/>
      <w:r w:rsidRPr="002860CE">
        <w:rPr>
          <w:rFonts w:ascii="Times New Roman" w:eastAsia="NewBaskervilleITC-Regular" w:hAnsi="Times New Roman" w:cs="Times New Roman"/>
          <w:sz w:val="24"/>
          <w:szCs w:val="24"/>
        </w:rPr>
        <w:t>. Строение. Физические и химические свойства. Применение алкадиенов. Натуральный каучук. Резина.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proofErr w:type="spellStart"/>
      <w:r w:rsidRPr="002860CE">
        <w:rPr>
          <w:rFonts w:ascii="Times New Roman" w:eastAsia="NewBaskervilleITC-Regular" w:hAnsi="Times New Roman" w:cs="Times New Roman"/>
          <w:sz w:val="24"/>
          <w:szCs w:val="24"/>
        </w:rPr>
        <w:t>Алкины</w:t>
      </w:r>
      <w:proofErr w:type="spellEnd"/>
      <w:r w:rsidRPr="002860CE">
        <w:rPr>
          <w:rFonts w:ascii="Times New Roman" w:eastAsia="NewBaskervilleITC-Regular" w:hAnsi="Times New Roman" w:cs="Times New Roman"/>
          <w:sz w:val="24"/>
          <w:szCs w:val="24"/>
        </w:rPr>
        <w:t>. Строение молекул. Физические и химические свойства. Реакции присоединения и замещения. Получение. Применение.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Ароматические углеводороды (арены).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Бензол и его гомологи. Строение, физические свойства, изомерия, номенклатура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 Химические свойства бензола. Гомологи бензола. Особенности химических свойств гомологов бензола на примере толуола. Применение бензола и его гомологов.</w:t>
      </w:r>
    </w:p>
    <w:p w:rsidR="002860CE" w:rsidRPr="002860CE" w:rsidRDefault="002860CE" w:rsidP="002860CE">
      <w:pPr>
        <w:pStyle w:val="11"/>
        <w:spacing w:line="240" w:lineRule="auto"/>
        <w:ind w:left="0" w:firstLine="709"/>
        <w:jc w:val="both"/>
        <w:rPr>
          <w:rFonts w:eastAsia="NewBaskervilleITC-Regular"/>
          <w:sz w:val="24"/>
          <w:szCs w:val="24"/>
        </w:rPr>
      </w:pPr>
      <w:r w:rsidRPr="002860CE">
        <w:rPr>
          <w:rFonts w:eastAsia="NewBaskervilleITC-Regular"/>
          <w:sz w:val="24"/>
          <w:szCs w:val="24"/>
        </w:rPr>
        <w:t>Генетическая связь углеводородов.</w:t>
      </w:r>
    </w:p>
    <w:p w:rsidR="002860CE" w:rsidRPr="002860CE" w:rsidRDefault="002860CE" w:rsidP="002860CE">
      <w:pPr>
        <w:pStyle w:val="11"/>
        <w:spacing w:line="240" w:lineRule="auto"/>
        <w:ind w:left="0" w:firstLine="709"/>
        <w:jc w:val="both"/>
        <w:rPr>
          <w:i/>
          <w:sz w:val="24"/>
          <w:szCs w:val="24"/>
        </w:rPr>
      </w:pPr>
      <w:r w:rsidRPr="002860CE">
        <w:rPr>
          <w:b/>
          <w:sz w:val="24"/>
          <w:szCs w:val="24"/>
        </w:rPr>
        <w:t xml:space="preserve">Лабораторные опыты. </w:t>
      </w:r>
      <w:r w:rsidRPr="002860CE">
        <w:rPr>
          <w:i/>
          <w:sz w:val="24"/>
          <w:szCs w:val="24"/>
        </w:rPr>
        <w:t xml:space="preserve">Изготовление моделей молекул углеводородов. </w:t>
      </w:r>
    </w:p>
    <w:p w:rsidR="002860CE" w:rsidRPr="002860CE" w:rsidRDefault="002860CE" w:rsidP="002860CE">
      <w:pPr>
        <w:pStyle w:val="11"/>
        <w:spacing w:line="240" w:lineRule="auto"/>
        <w:ind w:left="0" w:firstLine="709"/>
        <w:jc w:val="both"/>
        <w:rPr>
          <w:sz w:val="24"/>
          <w:szCs w:val="24"/>
        </w:rPr>
      </w:pPr>
      <w:r w:rsidRPr="002860CE">
        <w:rPr>
          <w:b/>
          <w:color w:val="000000"/>
          <w:sz w:val="24"/>
          <w:szCs w:val="24"/>
        </w:rPr>
        <w:t>Практическая работа № 1.</w:t>
      </w:r>
      <w:r w:rsidRPr="002860CE">
        <w:rPr>
          <w:color w:val="0070C0"/>
          <w:sz w:val="24"/>
          <w:szCs w:val="24"/>
        </w:rPr>
        <w:t xml:space="preserve"> </w:t>
      </w:r>
      <w:r w:rsidRPr="002860CE">
        <w:rPr>
          <w:i/>
          <w:sz w:val="24"/>
          <w:szCs w:val="24"/>
        </w:rPr>
        <w:t>Получение этилена и изучение его свойств.</w:t>
      </w:r>
    </w:p>
    <w:p w:rsidR="002860CE" w:rsidRPr="002860CE" w:rsidRDefault="002860CE" w:rsidP="002860CE">
      <w:pPr>
        <w:pStyle w:val="11"/>
        <w:spacing w:line="240" w:lineRule="auto"/>
        <w:ind w:left="0" w:firstLine="709"/>
        <w:jc w:val="both"/>
        <w:rPr>
          <w:b/>
          <w:color w:val="000000"/>
          <w:sz w:val="24"/>
          <w:szCs w:val="24"/>
        </w:rPr>
      </w:pPr>
      <w:r w:rsidRPr="002860CE">
        <w:rPr>
          <w:b/>
          <w:color w:val="000000"/>
          <w:sz w:val="24"/>
          <w:szCs w:val="24"/>
        </w:rPr>
        <w:t xml:space="preserve">Контрольная работа № 1. </w:t>
      </w:r>
      <w:r w:rsidRPr="002860CE">
        <w:rPr>
          <w:i/>
          <w:color w:val="000000"/>
          <w:sz w:val="24"/>
          <w:szCs w:val="24"/>
        </w:rPr>
        <w:t>Углеводороды.</w:t>
      </w:r>
    </w:p>
    <w:p w:rsidR="002860CE" w:rsidRPr="002860CE" w:rsidRDefault="002860CE" w:rsidP="002860CE">
      <w:pPr>
        <w:pStyle w:val="11"/>
        <w:spacing w:line="240" w:lineRule="auto"/>
        <w:ind w:left="0" w:firstLine="709"/>
        <w:jc w:val="both"/>
        <w:rPr>
          <w:b/>
          <w:i/>
          <w:color w:val="000000"/>
          <w:sz w:val="24"/>
          <w:szCs w:val="24"/>
        </w:rPr>
      </w:pPr>
    </w:p>
    <w:p w:rsidR="002860CE" w:rsidRPr="002860CE" w:rsidRDefault="002860CE" w:rsidP="002860CE">
      <w:pPr>
        <w:pStyle w:val="11"/>
        <w:spacing w:line="240" w:lineRule="auto"/>
        <w:ind w:left="0" w:firstLine="709"/>
        <w:jc w:val="center"/>
        <w:rPr>
          <w:b/>
          <w:i/>
          <w:color w:val="000000"/>
          <w:sz w:val="24"/>
          <w:szCs w:val="24"/>
        </w:rPr>
      </w:pPr>
      <w:r w:rsidRPr="002860CE">
        <w:rPr>
          <w:b/>
          <w:sz w:val="24"/>
          <w:szCs w:val="24"/>
        </w:rPr>
        <w:t>Производные углеводородов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bookmarkStart w:id="0" w:name="bookmark0"/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Спирты, фенолы.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Классификация, номенклатура и изомерия спиртов, предельных одноатомных спиртов. Гомологический ряд, строение и физические свойства. Водородная связь. Химические свойства. Получение и применение спиртов. 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860CE">
        <w:rPr>
          <w:rFonts w:ascii="Times New Roman" w:eastAsia="NewBaskervilleITC-Regular" w:hAnsi="Times New Roman" w:cs="Times New Roman"/>
          <w:sz w:val="24"/>
          <w:szCs w:val="24"/>
        </w:rPr>
        <w:lastRenderedPageBreak/>
        <w:t xml:space="preserve">Многоатомные спирты. 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 xml:space="preserve">Классификация, номенклатура и изомерия.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Этиленгликоль и глицерин. Состав, строение. Физические и химические свойства. Получение и применение. Качественные реакции на многоатомные спирты. 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>Спирты в жизни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>человека. Спирты и здоровье.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860CE">
        <w:rPr>
          <w:rFonts w:ascii="Times New Roman" w:eastAsia="NewBaskervilleITC-Regular" w:hAnsi="Times New Roman" w:cs="Times New Roman"/>
          <w:sz w:val="24"/>
          <w:szCs w:val="24"/>
        </w:rPr>
        <w:t>Фенолы. Фенол: состав, строение молекулы, физические и химические свойства. Применение фенола и его соединений. Их токсичность.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Альдегиды, кетоны, карбоновые кислоты и сложные эфиры.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Характеристика альдегидов и кетонов (функциональная</w:t>
      </w: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группа, общая формула, представители). Классификация альдегидов. Гомологический ряд предельных альдегидов. Номенклатура. Физические свойства. Химические свойства: реакции окисления, присоединения, поликонденсации. Формальдегид и ацетальдегид:</w:t>
      </w: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получение и применение. </w:t>
      </w:r>
      <w:r w:rsidRPr="002860CE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Ацетон как представитель</w:t>
      </w: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0CE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кетонов.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Классификация карбоновых кислот. </w:t>
      </w:r>
      <w:proofErr w:type="spellStart"/>
      <w:r w:rsidRPr="002860CE">
        <w:rPr>
          <w:rFonts w:ascii="Times New Roman" w:eastAsia="NewBaskervilleITC-Regular" w:hAnsi="Times New Roman" w:cs="Times New Roman"/>
          <w:sz w:val="24"/>
          <w:szCs w:val="24"/>
        </w:rPr>
        <w:t>Одноосно́</w:t>
      </w:r>
      <w:r w:rsidRPr="002860CE">
        <w:rPr>
          <w:rFonts w:ascii="Times New Roman" w:eastAsia="MS Mincho" w:hAnsi="Times New Roman" w:cs="Times New Roman"/>
          <w:sz w:val="24"/>
          <w:szCs w:val="24"/>
        </w:rPr>
        <w:t>вные</w:t>
      </w:r>
      <w:proofErr w:type="spellEnd"/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 насыщенные карбоновые кислоты: гомологический ряд, номенклатура,</w:t>
      </w: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строение. Физические и химические свойства карбоновых кислот. Применение и получение карбоновых кислот.</w:t>
      </w: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860CE">
        <w:rPr>
          <w:rFonts w:ascii="Times New Roman" w:eastAsia="NewBaskervilleITC-Regular" w:hAnsi="Times New Roman" w:cs="Times New Roman"/>
          <w:sz w:val="24"/>
          <w:szCs w:val="24"/>
        </w:rPr>
        <w:t>Краткие сведения о высших карбоновых кислотах: пальмитиновой, стеариновой и олеиновой. Распространение в природе.</w:t>
      </w: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Свойства и применение. Мыла.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0CE">
        <w:rPr>
          <w:rFonts w:ascii="Times New Roman" w:eastAsia="NewBaskervilleITC-Regular" w:hAnsi="Times New Roman" w:cs="Times New Roman"/>
          <w:sz w:val="24"/>
          <w:szCs w:val="24"/>
        </w:rPr>
        <w:t>Состав и номенклатура. Физические и химические свойства.</w:t>
      </w: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Гидролиз сложных эфиров. Распространение в природе и применение.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860CE">
        <w:rPr>
          <w:rFonts w:ascii="Times New Roman" w:eastAsia="NewBaskervilleITC-Regular" w:hAnsi="Times New Roman" w:cs="Times New Roman"/>
          <w:sz w:val="24"/>
          <w:szCs w:val="24"/>
        </w:rPr>
        <w:t>Генетическая связь углеводородов, спиртов, альдегидов и карбоновых кислот.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i/>
          <w:iCs/>
          <w:sz w:val="24"/>
          <w:szCs w:val="24"/>
        </w:rPr>
      </w:pPr>
      <w:r w:rsidRPr="002860CE">
        <w:rPr>
          <w:rFonts w:ascii="Times New Roman" w:eastAsia="NewBaskervilleITC-Regular" w:hAnsi="Times New Roman" w:cs="Times New Roman"/>
          <w:b/>
          <w:bCs/>
          <w:sz w:val="24"/>
          <w:szCs w:val="24"/>
        </w:rPr>
        <w:t xml:space="preserve">Азотсодержащие соединения.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Классификация, состав, </w:t>
      </w:r>
      <w:r w:rsidRPr="002860CE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изомерия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и номенклатура аминов. Гомологический ряд. Строение. Физические и химические свойства аминов. Применение аминов. Анилин </w:t>
      </w:r>
      <w:r w:rsidRPr="002860CE">
        <w:rPr>
          <w:rFonts w:ascii="Times New Roman" w:hAnsi="Times New Roman" w:cs="Times New Roman"/>
          <w:sz w:val="24"/>
          <w:szCs w:val="24"/>
        </w:rPr>
        <w:t xml:space="preserve">–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представитель ароматических аминов. Строение</w:t>
      </w:r>
      <w:r w:rsidRPr="002860CE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молекулы. Физические и химические свойства, качественная</w:t>
      </w:r>
      <w:r w:rsidRPr="002860CE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реакция. Способы получения. </w:t>
      </w:r>
      <w:r w:rsidRPr="002860CE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Ароматические гетероциклические соединения. Пиридин и пиррол: состав, строение молекул. Значение аминов. </w:t>
      </w:r>
      <w:proofErr w:type="spellStart"/>
      <w:r w:rsidRPr="002860CE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Табакокурение</w:t>
      </w:r>
      <w:proofErr w:type="spellEnd"/>
      <w:r w:rsidRPr="002860CE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и наркомания </w:t>
      </w:r>
      <w:r w:rsidRPr="002860CE">
        <w:rPr>
          <w:rFonts w:ascii="Times New Roman" w:hAnsi="Times New Roman" w:cs="Times New Roman"/>
          <w:sz w:val="24"/>
          <w:szCs w:val="24"/>
        </w:rPr>
        <w:t>–</w:t>
      </w:r>
      <w:r w:rsidRPr="002860CE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угроза жизни человека.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i/>
          <w:iCs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 xml:space="preserve">Лабораторные опыты. </w:t>
      </w:r>
      <w:r w:rsidRPr="002860CE">
        <w:rPr>
          <w:rFonts w:ascii="Times New Roman" w:hAnsi="Times New Roman" w:cs="Times New Roman"/>
          <w:i/>
          <w:sz w:val="24"/>
          <w:szCs w:val="24"/>
        </w:rPr>
        <w:t>Реакция окисления этилового спирта оксидом меди (</w:t>
      </w:r>
      <w:r w:rsidRPr="002860CE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2860CE">
        <w:rPr>
          <w:rFonts w:ascii="Times New Roman" w:hAnsi="Times New Roman" w:cs="Times New Roman"/>
          <w:i/>
          <w:sz w:val="24"/>
          <w:szCs w:val="24"/>
        </w:rPr>
        <w:t>). Растворение глицерина в воде. Взаимодействие глицерина со свежеосажденным гидроксидом меди (</w:t>
      </w:r>
      <w:r w:rsidRPr="002860CE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2860CE">
        <w:rPr>
          <w:rFonts w:ascii="Times New Roman" w:hAnsi="Times New Roman" w:cs="Times New Roman"/>
          <w:i/>
          <w:sz w:val="24"/>
          <w:szCs w:val="24"/>
        </w:rPr>
        <w:t>). Окисление этанола оксидом меди (</w:t>
      </w:r>
      <w:r w:rsidRPr="002860CE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2860CE">
        <w:rPr>
          <w:rFonts w:ascii="Times New Roman" w:hAnsi="Times New Roman" w:cs="Times New Roman"/>
          <w:i/>
          <w:sz w:val="24"/>
          <w:szCs w:val="24"/>
        </w:rPr>
        <w:t>). Окисление альдегида оксидом меди (</w:t>
      </w:r>
      <w:r w:rsidRPr="002860CE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2860CE">
        <w:rPr>
          <w:rFonts w:ascii="Times New Roman" w:hAnsi="Times New Roman" w:cs="Times New Roman"/>
          <w:i/>
          <w:sz w:val="24"/>
          <w:szCs w:val="24"/>
        </w:rPr>
        <w:t>). Реакция серебряного зеркала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i/>
          <w:iCs/>
          <w:sz w:val="24"/>
          <w:szCs w:val="24"/>
        </w:rPr>
      </w:pPr>
      <w:r w:rsidRPr="002860CE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Практическая работа № 2.</w:t>
      </w:r>
      <w:r w:rsidRPr="002860CE">
        <w:rPr>
          <w:rFonts w:ascii="Times New Roman" w:hAnsi="Times New Roman" w:cs="Times New Roman"/>
          <w:sz w:val="24"/>
          <w:szCs w:val="24"/>
        </w:rPr>
        <w:t xml:space="preserve"> Получение карбоновых кислот в лаборатории и изучение их свойств.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0C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Контрольная работа № 2. </w:t>
      </w:r>
      <w:r w:rsidRPr="002860CE">
        <w:rPr>
          <w:rFonts w:ascii="Times New Roman" w:hAnsi="Times New Roman" w:cs="Times New Roman"/>
          <w:i/>
          <w:sz w:val="24"/>
          <w:szCs w:val="24"/>
        </w:rPr>
        <w:t>Кислородсодержащие соединения.</w:t>
      </w:r>
    </w:p>
    <w:p w:rsidR="002860CE" w:rsidRPr="002860CE" w:rsidRDefault="002860CE" w:rsidP="002860CE">
      <w:pPr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Вещества живых клеток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Жиры.</w:t>
      </w:r>
      <w:r w:rsidRPr="002860CE">
        <w:rPr>
          <w:rFonts w:ascii="Times New Roman" w:hAnsi="Times New Roman" w:cs="Times New Roman"/>
          <w:sz w:val="24"/>
          <w:szCs w:val="24"/>
        </w:rPr>
        <w:t xml:space="preserve"> Жиры – триглицериды: состав, физические и химические свойства жиров. Жиры в жизни человека и человечества. Жиры как питательные вещества.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2860CE">
        <w:rPr>
          <w:rFonts w:ascii="Times New Roman" w:hAnsi="Times New Roman" w:cs="Times New Roman"/>
          <w:sz w:val="24"/>
          <w:szCs w:val="24"/>
        </w:rPr>
        <w:t xml:space="preserve"> </w:t>
      </w:r>
      <w:r w:rsidRPr="002860CE">
        <w:rPr>
          <w:rFonts w:ascii="Times New Roman" w:hAnsi="Times New Roman" w:cs="Times New Roman"/>
          <w:i/>
          <w:sz w:val="24"/>
          <w:szCs w:val="24"/>
        </w:rPr>
        <w:t>Растворимость жиров в воде и органических растворителях.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Углеводы.</w:t>
      </w:r>
      <w:r w:rsidRPr="002860CE">
        <w:rPr>
          <w:rFonts w:ascii="Times New Roman" w:hAnsi="Times New Roman" w:cs="Times New Roman"/>
          <w:sz w:val="24"/>
          <w:szCs w:val="24"/>
        </w:rPr>
        <w:t xml:space="preserve"> </w:t>
      </w:r>
      <w:r w:rsidRPr="002860CE">
        <w:rPr>
          <w:rFonts w:ascii="Times New Roman" w:hAnsi="Times New Roman" w:cs="Times New Roman"/>
          <w:i/>
          <w:sz w:val="24"/>
          <w:szCs w:val="24"/>
        </w:rPr>
        <w:t>Образование углеводов в процессе фотосинтеза.</w:t>
      </w:r>
      <w:r w:rsidRPr="002860CE">
        <w:rPr>
          <w:rFonts w:ascii="Times New Roman" w:hAnsi="Times New Roman" w:cs="Times New Roman"/>
          <w:sz w:val="24"/>
          <w:szCs w:val="24"/>
        </w:rPr>
        <w:t xml:space="preserve"> Классификация углеводов. Глюкоза: физические свойства. Строение молекулы: альдегидная и циклические формы. Физические и химические свойства. Природные источники, способы получения и применения. </w:t>
      </w:r>
      <w:r w:rsidRPr="002860CE">
        <w:rPr>
          <w:rFonts w:ascii="Times New Roman" w:hAnsi="Times New Roman" w:cs="Times New Roman"/>
          <w:i/>
          <w:sz w:val="24"/>
          <w:szCs w:val="24"/>
        </w:rPr>
        <w:t xml:space="preserve">Фруктоза. Рибоза и </w:t>
      </w:r>
      <w:proofErr w:type="spellStart"/>
      <w:r w:rsidRPr="002860CE">
        <w:rPr>
          <w:rFonts w:ascii="Times New Roman" w:hAnsi="Times New Roman" w:cs="Times New Roman"/>
          <w:i/>
          <w:sz w:val="24"/>
          <w:szCs w:val="24"/>
        </w:rPr>
        <w:t>дезоксирибоза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. Превращение глюкозы в организме человека. Сахароза. </w:t>
      </w:r>
      <w:r w:rsidRPr="002860CE">
        <w:rPr>
          <w:rFonts w:ascii="Times New Roman" w:hAnsi="Times New Roman" w:cs="Times New Roman"/>
          <w:sz w:val="24"/>
          <w:szCs w:val="24"/>
        </w:rPr>
        <w:lastRenderedPageBreak/>
        <w:t>Нахождение в природе. Биологическое значение. Состав. Физические и химические свойства. Крахмал. Строение, свойства. Распространение в природе. Применение. Целлюлоза – природный полимер. Состав, структура, свойства, нахождение в природе, применение. Нитраты и ацетаты целлюлозы: получение и свойства. Применение.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2860CE">
        <w:rPr>
          <w:rFonts w:ascii="Times New Roman" w:hAnsi="Times New Roman" w:cs="Times New Roman"/>
          <w:sz w:val="24"/>
          <w:szCs w:val="24"/>
        </w:rPr>
        <w:t xml:space="preserve"> </w:t>
      </w:r>
      <w:r w:rsidRPr="002860CE">
        <w:rPr>
          <w:rFonts w:ascii="Times New Roman" w:hAnsi="Times New Roman" w:cs="Times New Roman"/>
          <w:i/>
          <w:sz w:val="24"/>
          <w:szCs w:val="24"/>
        </w:rPr>
        <w:t>Взаимодействие глюкозы со свежеосаждённым гидроксидом меди (II) при обычных условиях и при нагревании.</w:t>
      </w:r>
      <w:r w:rsidRPr="002860CE">
        <w:rPr>
          <w:rFonts w:ascii="Times New Roman" w:hAnsi="Times New Roman" w:cs="Times New Roman"/>
          <w:sz w:val="24"/>
          <w:szCs w:val="24"/>
        </w:rPr>
        <w:t xml:space="preserve"> </w:t>
      </w:r>
      <w:r w:rsidRPr="002860CE">
        <w:rPr>
          <w:rFonts w:ascii="Times New Roman" w:hAnsi="Times New Roman" w:cs="Times New Roman"/>
          <w:i/>
          <w:sz w:val="24"/>
          <w:szCs w:val="24"/>
        </w:rPr>
        <w:t xml:space="preserve">Взаимодействие сахарозы с гидроксидом меди (II) при обычных условиях. Взаимодействие крахмала с </w:t>
      </w:r>
      <w:proofErr w:type="spellStart"/>
      <w:r w:rsidRPr="002860CE">
        <w:rPr>
          <w:rFonts w:ascii="Times New Roman" w:hAnsi="Times New Roman" w:cs="Times New Roman"/>
          <w:i/>
          <w:sz w:val="24"/>
          <w:szCs w:val="24"/>
        </w:rPr>
        <w:t>иодом</w:t>
      </w:r>
      <w:proofErr w:type="spellEnd"/>
      <w:r w:rsidRPr="002860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Аминокислоты.</w:t>
      </w:r>
      <w:r w:rsidRPr="002860CE">
        <w:rPr>
          <w:rFonts w:ascii="Times New Roman" w:hAnsi="Times New Roman" w:cs="Times New Roman"/>
          <w:sz w:val="24"/>
          <w:szCs w:val="24"/>
        </w:rPr>
        <w:t xml:space="preserve"> Состав, строение, номенклатура. Изомерия. Гомологический ряд аминокислот. Физические и химические свойства. Двойственность химических реакций. Распространение в природе. Применение и получение аминокислот в лаборатории.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Белки.</w:t>
      </w:r>
      <w:r w:rsidRPr="002860CE">
        <w:rPr>
          <w:rFonts w:ascii="Times New Roman" w:hAnsi="Times New Roman" w:cs="Times New Roman"/>
          <w:sz w:val="24"/>
          <w:szCs w:val="24"/>
        </w:rPr>
        <w:t xml:space="preserve"> Классификация белков по составу и пространственному строению. Пространственное строение. Физические и химические свойства. Качественные реакции на белки. Гидролиз. Синтез белков.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60CE">
        <w:rPr>
          <w:rFonts w:ascii="Times New Roman" w:hAnsi="Times New Roman" w:cs="Times New Roman"/>
          <w:i/>
          <w:iCs/>
          <w:sz w:val="24"/>
          <w:szCs w:val="24"/>
        </w:rPr>
        <w:t>Единство биохимических функций белков, жиров, углеводов.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2860CE">
        <w:rPr>
          <w:rFonts w:ascii="Times New Roman" w:hAnsi="Times New Roman" w:cs="Times New Roman"/>
          <w:sz w:val="24"/>
          <w:szCs w:val="24"/>
        </w:rPr>
        <w:t xml:space="preserve"> </w:t>
      </w:r>
      <w:r w:rsidRPr="002860CE">
        <w:rPr>
          <w:rFonts w:ascii="Times New Roman" w:hAnsi="Times New Roman" w:cs="Times New Roman"/>
          <w:i/>
          <w:sz w:val="24"/>
          <w:szCs w:val="24"/>
        </w:rPr>
        <w:t>Цветные реакции на белки.</w:t>
      </w:r>
    </w:p>
    <w:p w:rsidR="002860CE" w:rsidRPr="002860CE" w:rsidRDefault="002860CE" w:rsidP="002860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0CE" w:rsidRPr="002860CE" w:rsidRDefault="002860CE" w:rsidP="00286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Органическая химия в жизни человека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Природные источники и способы переработки углеводородов. Промышленный органический синтез.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Нефть и нефтепродукты. Физические свойства. Способы переработки нефти.</w:t>
      </w: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Перегонка. Крекинг термический и каталитический. 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 xml:space="preserve">Коксохимическое производство.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Природный и попутный нефтяной газы, их</w:t>
      </w: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состав и использование в промышленности.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Полимеры </w:t>
      </w:r>
      <w:r w:rsidRPr="002860CE">
        <w:rPr>
          <w:rFonts w:ascii="Times New Roman" w:hAnsi="Times New Roman" w:cs="Times New Roman"/>
          <w:sz w:val="24"/>
          <w:szCs w:val="24"/>
        </w:rPr>
        <w:t>–</w:t>
      </w: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 синтетические высокомолекулярные соединения.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Общие понятия о синтетических высокомолекулярных</w:t>
      </w: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соединениях: полимер, макромолекула, мономер, структурное</w:t>
      </w: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звено, степень полимеризации, геометрическая форма макромолекул. Свойства полимеров. Классификация полимеров. Реакции полимеризации и поликонденсации. Синтетические каучуки: </w:t>
      </w:r>
      <w:proofErr w:type="spellStart"/>
      <w:r w:rsidRPr="002860CE">
        <w:rPr>
          <w:rFonts w:ascii="Times New Roman" w:eastAsia="NewBaskervilleITC-Regular" w:hAnsi="Times New Roman" w:cs="Times New Roman"/>
          <w:sz w:val="24"/>
          <w:szCs w:val="24"/>
        </w:rPr>
        <w:t>изопреновый</w:t>
      </w:r>
      <w:proofErr w:type="spellEnd"/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, бутадиеновый и </w:t>
      </w:r>
      <w:proofErr w:type="spellStart"/>
      <w:r w:rsidRPr="002860CE">
        <w:rPr>
          <w:rFonts w:ascii="Times New Roman" w:eastAsia="NewBaskervilleITC-Regular" w:hAnsi="Times New Roman" w:cs="Times New Roman"/>
          <w:sz w:val="24"/>
          <w:szCs w:val="24"/>
        </w:rPr>
        <w:t>дивиниловый</w:t>
      </w:r>
      <w:proofErr w:type="spellEnd"/>
      <w:r w:rsidRPr="002860CE">
        <w:rPr>
          <w:rFonts w:ascii="Times New Roman" w:eastAsia="NewBaskervilleITC-Regular" w:hAnsi="Times New Roman" w:cs="Times New Roman"/>
          <w:sz w:val="24"/>
          <w:szCs w:val="24"/>
        </w:rPr>
        <w:t>. Синтетические</w:t>
      </w: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волокна: ацетатное волокно, лавсан и капрон; пластмассы: полиэтилен, поливинилхлорид, </w:t>
      </w:r>
      <w:proofErr w:type="spellStart"/>
      <w:r w:rsidRPr="002860CE">
        <w:rPr>
          <w:rFonts w:ascii="Times New Roman" w:eastAsia="NewBaskervilleITC-Regular" w:hAnsi="Times New Roman" w:cs="Times New Roman"/>
          <w:sz w:val="24"/>
          <w:szCs w:val="24"/>
        </w:rPr>
        <w:t>поливинилстирол</w:t>
      </w:r>
      <w:proofErr w:type="spellEnd"/>
      <w:r w:rsidRPr="002860CE">
        <w:rPr>
          <w:rFonts w:ascii="Times New Roman" w:eastAsia="NewBaskervilleITC-Regular" w:hAnsi="Times New Roman" w:cs="Times New Roman"/>
          <w:sz w:val="24"/>
          <w:szCs w:val="24"/>
        </w:rPr>
        <w:t>. Практическое использование полимеров и возникшие в результате этого экологические проблемы. Вторичная переработка полимеров.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Органическая химия и окружающая среда.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Химическая экология как комплексная наука, изучающая состояние окружающей среды. Защита окружающей среды от загрязняющего воздействия органических веществ. Способы уменьшения негативного воздействия на природу органических соединений.</w:t>
      </w:r>
    </w:p>
    <w:p w:rsidR="002860CE" w:rsidRPr="002860CE" w:rsidRDefault="002860CE" w:rsidP="002860CE">
      <w:pPr>
        <w:rPr>
          <w:rFonts w:ascii="Times New Roman" w:hAnsi="Times New Roman" w:cs="Times New Roman"/>
          <w:b/>
          <w:sz w:val="24"/>
          <w:szCs w:val="24"/>
        </w:rPr>
      </w:pPr>
    </w:p>
    <w:p w:rsidR="002860CE" w:rsidRPr="002860CE" w:rsidRDefault="002860CE" w:rsidP="002860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0CE" w:rsidRPr="002860CE" w:rsidRDefault="002860CE" w:rsidP="002860CE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2860CE" w:rsidRPr="002860CE" w:rsidSect="00A07FA3">
          <w:pgSz w:w="11900" w:h="16820"/>
          <w:pgMar w:top="851" w:right="985" w:bottom="851" w:left="1134" w:header="720" w:footer="720" w:gutter="0"/>
          <w:cols w:space="720"/>
        </w:sectPr>
      </w:pPr>
    </w:p>
    <w:p w:rsidR="002860CE" w:rsidRPr="002860CE" w:rsidRDefault="002860CE" w:rsidP="002860CE">
      <w:pPr>
        <w:spacing w:line="271" w:lineRule="auto"/>
        <w:ind w:left="3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860CE" w:rsidRPr="002860CE" w:rsidRDefault="002860CE" w:rsidP="002860CE">
      <w:pPr>
        <w:spacing w:line="271" w:lineRule="auto"/>
        <w:ind w:left="3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2860CE" w:rsidRPr="002860CE" w:rsidRDefault="002860CE" w:rsidP="002860CE">
      <w:pPr>
        <w:spacing w:line="271" w:lineRule="auto"/>
        <w:ind w:left="3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2860CE" w:rsidRPr="002860CE" w:rsidRDefault="002860CE" w:rsidP="002860CE">
      <w:pPr>
        <w:spacing w:line="271" w:lineRule="auto"/>
        <w:ind w:left="3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0"/>
        <w:gridCol w:w="2269"/>
        <w:gridCol w:w="992"/>
        <w:gridCol w:w="3408"/>
        <w:gridCol w:w="2828"/>
      </w:tblGrid>
      <w:tr w:rsidR="002860CE" w:rsidRPr="002860CE" w:rsidTr="002860CE">
        <w:trPr>
          <w:trHeight w:val="20"/>
          <w:jc w:val="center"/>
        </w:trPr>
        <w:tc>
          <w:tcPr>
            <w:tcW w:w="710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9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08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828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2860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основных видов деятельности </w:t>
            </w:r>
            <w:r w:rsidRPr="00286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2860CE" w:rsidRPr="002860CE" w:rsidTr="002860CE">
        <w:trPr>
          <w:trHeight w:val="20"/>
          <w:jc w:val="center"/>
        </w:trPr>
        <w:tc>
          <w:tcPr>
            <w:tcW w:w="10207" w:type="dxa"/>
            <w:gridSpan w:val="5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</w:t>
            </w: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C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основы органической химии (4 ч)</w:t>
            </w:r>
          </w:p>
          <w:p w:rsidR="002860CE" w:rsidRPr="002860CE" w:rsidRDefault="002860CE" w:rsidP="00053AA2">
            <w:pPr>
              <w:tabs>
                <w:tab w:val="left" w:pos="2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20"/>
          <w:jc w:val="center"/>
        </w:trPr>
        <w:tc>
          <w:tcPr>
            <w:tcW w:w="710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2860C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органическую химию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Органические вещества. Органическая химия. Предмет органической химии. Отличительные признаки органических веществ и их реакций.</w:t>
            </w:r>
          </w:p>
        </w:tc>
        <w:tc>
          <w:tcPr>
            <w:tcW w:w="2828" w:type="dxa"/>
            <w:vMerge w:val="restart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Различать предметы изучения органической и неорганической химии. Сравнивать органические и неорганические соединения.</w:t>
            </w:r>
          </w:p>
          <w:p w:rsidR="002860CE" w:rsidRPr="002860CE" w:rsidRDefault="002860CE" w:rsidP="00053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Называть изученные положения</w:t>
            </w:r>
            <w:r w:rsidRPr="002860C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теории химического строения А.М.Бутлерова.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Оперировать понятиями «атом», «молекула», «валентность», «химическое строение», «структурная формула», «изомерия», «изомеры».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Моделировать пространственное строение метана, этана, пропана.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информацией из других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источников для подготовки кратких сообщений.</w:t>
            </w:r>
          </w:p>
        </w:tc>
      </w:tr>
      <w:tr w:rsidR="002860CE" w:rsidRPr="002860CE" w:rsidTr="002860CE">
        <w:trPr>
          <w:trHeight w:val="20"/>
          <w:jc w:val="center"/>
        </w:trPr>
        <w:tc>
          <w:tcPr>
            <w:tcW w:w="710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pStyle w:val="FR2"/>
              <w:spacing w:before="0" w:line="240" w:lineRule="auto"/>
              <w:ind w:left="0" w:right="0"/>
              <w:jc w:val="both"/>
              <w:outlineLvl w:val="0"/>
              <w:rPr>
                <w:rFonts w:ascii="Times New Roman" w:eastAsia="Calibri" w:hAnsi="Times New Roman"/>
                <w:b w:val="0"/>
                <w:i w:val="0"/>
                <w:szCs w:val="24"/>
                <w:lang w:eastAsia="en-US"/>
              </w:rPr>
            </w:pPr>
            <w:r w:rsidRPr="002860CE">
              <w:rPr>
                <w:rFonts w:ascii="Times New Roman" w:hAnsi="Times New Roman"/>
                <w:b w:val="0"/>
                <w:i w:val="0"/>
                <w:szCs w:val="24"/>
              </w:rPr>
              <w:t>Теория строения органических соединений</w:t>
            </w:r>
            <w:r w:rsidRPr="002860CE">
              <w:rPr>
                <w:rFonts w:ascii="Times New Roman" w:hAnsi="Times New Roman"/>
                <w:b w:val="0"/>
                <w:i w:val="0"/>
                <w:noProof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8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Теория химического строения А. М. Бутлерова: основные понятия, положения, следствия. Современные представления о строении органических соединений. Изомеры. Изомерия. Эмпирические, структурные, электронные формулы. Модели молекул органических соединений. </w:t>
            </w:r>
            <w:r w:rsidRPr="0028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Жизнь, научная и общественная деятельность</w:t>
            </w: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28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 М. Бутлерова</w:t>
            </w: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vMerge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20"/>
          <w:jc w:val="center"/>
        </w:trPr>
        <w:tc>
          <w:tcPr>
            <w:tcW w:w="710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9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строения и свойств органических соединений и их классификация.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Электронное и пространственное</w:t>
            </w:r>
            <w:r w:rsidRPr="0028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строение органических соединений. Гибридизация электронных </w:t>
            </w:r>
            <w:proofErr w:type="spellStart"/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при образовании ковалентных связей. Простая</w:t>
            </w:r>
            <w:r w:rsidRPr="0028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и кратная ковалентные связи. </w:t>
            </w:r>
            <w:r w:rsidRPr="0028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Методы исследования органических соединений</w:t>
            </w: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Описывать пространственную структуру изучаемых веществ.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ковалентной химической связи.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Различать типы гибридизации.</w:t>
            </w:r>
          </w:p>
        </w:tc>
      </w:tr>
      <w:tr w:rsidR="002860CE" w:rsidRPr="002860CE" w:rsidTr="002860CE">
        <w:trPr>
          <w:trHeight w:val="20"/>
          <w:jc w:val="center"/>
        </w:trPr>
        <w:tc>
          <w:tcPr>
            <w:tcW w:w="10207" w:type="dxa"/>
            <w:gridSpan w:val="5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60CE">
              <w:rPr>
                <w:rFonts w:ascii="Times New Roman" w:eastAsia="Calibri" w:hAnsi="Times New Roman" w:cs="Times New Roman"/>
                <w:b/>
              </w:rPr>
              <w:t xml:space="preserve">Раздел 2. </w:t>
            </w:r>
            <w:r w:rsidRPr="002860CE">
              <w:rPr>
                <w:rFonts w:ascii="Times New Roman" w:hAnsi="Times New Roman" w:cs="Times New Roman"/>
                <w:b/>
              </w:rPr>
              <w:t>Классы органических соединений. Углеводороды (11 ч)</w:t>
            </w:r>
          </w:p>
        </w:tc>
      </w:tr>
      <w:tr w:rsidR="002860CE" w:rsidRPr="002860CE" w:rsidTr="002860CE">
        <w:trPr>
          <w:trHeight w:val="20"/>
          <w:jc w:val="center"/>
        </w:trPr>
        <w:tc>
          <w:tcPr>
            <w:tcW w:w="710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</w:rPr>
            </w:pPr>
            <w:r w:rsidRPr="002860C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9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Предельные углеводороды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</w:rPr>
            </w:pPr>
            <w:r w:rsidRPr="002860C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08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eastAsia="NewBaskervilleITC-Regular" w:hAnsi="Times New Roman" w:cs="Times New Roman"/>
              </w:rPr>
            </w:pPr>
            <w:r w:rsidRPr="002860CE">
              <w:rPr>
                <w:rFonts w:ascii="Times New Roman" w:eastAsia="NewBaskervilleITC-Regular" w:hAnsi="Times New Roman" w:cs="Times New Roman"/>
              </w:rPr>
              <w:t>Строение молекул алканов. Гомологический ряд. Номенклатура и изомерия. Физические свойства алканов. Химические свойства: горение, галогенирование, термическое разложение, изомеризация. Нахождение алканов в природе. Получение и применение алканов.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eastAsia="NewBaskervilleITC-Regular" w:hAnsi="Times New Roman" w:cs="Times New Roman"/>
              </w:rPr>
            </w:pPr>
            <w:proofErr w:type="spellStart"/>
            <w:r w:rsidRPr="002860CE">
              <w:rPr>
                <w:rFonts w:ascii="Times New Roman" w:eastAsia="NewBaskervilleITC-Regular" w:hAnsi="Times New Roman" w:cs="Times New Roman"/>
              </w:rPr>
              <w:t>Циклоалканы</w:t>
            </w:r>
            <w:proofErr w:type="spellEnd"/>
            <w:r w:rsidRPr="002860CE">
              <w:rPr>
                <w:rFonts w:ascii="Times New Roman" w:eastAsia="NewBaskervilleITC-Regular" w:hAnsi="Times New Roman" w:cs="Times New Roman"/>
              </w:rPr>
              <w:t>. Строение молекул, гомологический ряд, физические свойства, распространение в природе. Химические свойства.</w:t>
            </w:r>
          </w:p>
        </w:tc>
        <w:tc>
          <w:tcPr>
            <w:tcW w:w="2828" w:type="dxa"/>
            <w:vMerge w:val="restart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Классифицировать изучаемые вещества.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Описывать пространственную структуру изучаемых веществ.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Моделировать строение изучаемых веществ.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Исследовать свойства изучаемых веществ.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Наблюдать демонстрируемые и самостоятельно проводимые опыты.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Наблюдать и описывать химические реакции.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Уметь проводить химический эксперимент.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Соблюдать правила техники безопасности.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Оказывать первую помощь при отравлениях, ожогах и других травмах, связанных с веществами и лабораторным оборудованием.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Обобщать знания и делать выводы о закономерностях изменений свойств в гомологических рядах.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lastRenderedPageBreak/>
              <w:t>Прогнозировать свойства неизученных веществ по аналогии с изученными веществами того же гомологического ряда.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Прогнозировать возможность протекания химических реакций на основе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знаний об электронном строении веществ.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Различать понятия «изомер» и «гомолог».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Давать названия органическим соединениям по международной номенклатуре.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Характеризовать способы получения, свойства и области применения изучаемых веществ.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Описывать генетические связи между изученными классами органических веществ.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Пользоваться информацией из других источников для подготовки кратких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60CE">
              <w:rPr>
                <w:rFonts w:ascii="Times New Roman" w:hAnsi="Times New Roman" w:cs="Times New Roman"/>
              </w:rPr>
              <w:t xml:space="preserve">сообщений. </w:t>
            </w:r>
          </w:p>
        </w:tc>
      </w:tr>
      <w:tr w:rsidR="002860CE" w:rsidRPr="002860CE" w:rsidTr="002860CE">
        <w:trPr>
          <w:trHeight w:val="20"/>
          <w:jc w:val="center"/>
        </w:trPr>
        <w:tc>
          <w:tcPr>
            <w:tcW w:w="710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</w:rPr>
            </w:pPr>
            <w:r w:rsidRPr="002860C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9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</w:rPr>
            </w:pPr>
            <w:r w:rsidRPr="002860CE">
              <w:rPr>
                <w:rFonts w:ascii="Times New Roman" w:eastAsia="Calibri" w:hAnsi="Times New Roman" w:cs="Times New Roman"/>
              </w:rPr>
              <w:t>Непредельные углеводороды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</w:rPr>
            </w:pPr>
            <w:r w:rsidRPr="002860C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408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eastAsia="NewBaskervilleITC-Regular" w:hAnsi="Times New Roman" w:cs="Times New Roman"/>
              </w:rPr>
            </w:pPr>
            <w:proofErr w:type="spellStart"/>
            <w:r w:rsidRPr="002860CE">
              <w:rPr>
                <w:rFonts w:ascii="Times New Roman" w:eastAsia="NewBaskervilleITC-Regular" w:hAnsi="Times New Roman" w:cs="Times New Roman"/>
              </w:rPr>
              <w:t>Алкены</w:t>
            </w:r>
            <w:proofErr w:type="spellEnd"/>
            <w:r w:rsidRPr="002860CE">
              <w:rPr>
                <w:rFonts w:ascii="Times New Roman" w:eastAsia="NewBaskervilleITC-Regular" w:hAnsi="Times New Roman" w:cs="Times New Roman"/>
              </w:rPr>
              <w:t xml:space="preserve">. Строение молекул. Физические свойства. Изомерия: углеродной цепи, положения кратной связи, </w:t>
            </w:r>
            <w:proofErr w:type="spellStart"/>
            <w:r w:rsidRPr="002860CE">
              <w:rPr>
                <w:rFonts w:ascii="Times New Roman" w:hAnsi="Times New Roman" w:cs="Times New Roman"/>
                <w:i/>
                <w:iCs/>
              </w:rPr>
              <w:t>цис</w:t>
            </w:r>
            <w:proofErr w:type="spellEnd"/>
            <w:r w:rsidRPr="002860CE">
              <w:rPr>
                <w:rFonts w:ascii="Times New Roman" w:hAnsi="Times New Roman" w:cs="Times New Roman"/>
                <w:i/>
                <w:iCs/>
              </w:rPr>
              <w:t>-</w:t>
            </w:r>
            <w:r w:rsidRPr="002860CE">
              <w:rPr>
                <w:rFonts w:ascii="Times New Roman" w:eastAsia="NewBaskervilleITC-Regular" w:hAnsi="Times New Roman" w:cs="Times New Roman"/>
              </w:rPr>
              <w:t xml:space="preserve">, </w:t>
            </w:r>
            <w:r w:rsidRPr="002860CE">
              <w:rPr>
                <w:rFonts w:ascii="Times New Roman" w:hAnsi="Times New Roman" w:cs="Times New Roman"/>
                <w:i/>
                <w:iCs/>
              </w:rPr>
              <w:t>транс-</w:t>
            </w:r>
            <w:r w:rsidRPr="002860CE">
              <w:rPr>
                <w:rFonts w:ascii="Times New Roman" w:eastAsia="NewBaskervilleITC-Regular" w:hAnsi="Times New Roman" w:cs="Times New Roman"/>
              </w:rPr>
              <w:t xml:space="preserve">изомерия. Номенклатура. Химические свойства: реакции окисления, присоединения, полимеризации. </w:t>
            </w:r>
            <w:r w:rsidRPr="002860CE">
              <w:rPr>
                <w:rFonts w:ascii="Times New Roman" w:hAnsi="Times New Roman" w:cs="Times New Roman"/>
                <w:i/>
                <w:iCs/>
              </w:rPr>
              <w:t xml:space="preserve">Правило В. В. Марковникова. </w:t>
            </w:r>
            <w:r w:rsidRPr="002860CE">
              <w:rPr>
                <w:rFonts w:ascii="Times New Roman" w:eastAsia="NewBaskervilleITC-Regular" w:hAnsi="Times New Roman" w:cs="Times New Roman"/>
              </w:rPr>
              <w:t>Способы получения этилена в лаборатории и промышленности.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eastAsia="NewBaskervilleITC-Regular" w:hAnsi="Times New Roman" w:cs="Times New Roman"/>
              </w:rPr>
            </w:pPr>
            <w:proofErr w:type="spellStart"/>
            <w:r w:rsidRPr="002860CE">
              <w:rPr>
                <w:rFonts w:ascii="Times New Roman" w:eastAsia="NewBaskervilleITC-Regular" w:hAnsi="Times New Roman" w:cs="Times New Roman"/>
              </w:rPr>
              <w:t>Алкадиены</w:t>
            </w:r>
            <w:proofErr w:type="spellEnd"/>
            <w:r w:rsidRPr="002860CE">
              <w:rPr>
                <w:rFonts w:ascii="Times New Roman" w:eastAsia="NewBaskervilleITC-Regular" w:hAnsi="Times New Roman" w:cs="Times New Roman"/>
              </w:rPr>
              <w:t>. Строение. Физические и химические свойства. Применение алкадиенов. Натуральный каучук. Резина.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eastAsia="NewBaskervilleITC-Regular" w:hAnsi="Times New Roman" w:cs="Times New Roman"/>
              </w:rPr>
            </w:pPr>
            <w:proofErr w:type="spellStart"/>
            <w:r w:rsidRPr="002860CE">
              <w:rPr>
                <w:rFonts w:ascii="Times New Roman" w:eastAsia="NewBaskervilleITC-Regular" w:hAnsi="Times New Roman" w:cs="Times New Roman"/>
              </w:rPr>
              <w:t>Алкины</w:t>
            </w:r>
            <w:proofErr w:type="spellEnd"/>
            <w:r w:rsidRPr="002860CE">
              <w:rPr>
                <w:rFonts w:ascii="Times New Roman" w:eastAsia="NewBaskervilleITC-Regular" w:hAnsi="Times New Roman" w:cs="Times New Roman"/>
              </w:rPr>
              <w:t xml:space="preserve">. Строение молекул. Физические и химические свойства. Реакции </w:t>
            </w:r>
            <w:r w:rsidRPr="002860CE">
              <w:rPr>
                <w:rFonts w:ascii="Times New Roman" w:eastAsia="NewBaskervilleITC-Regular" w:hAnsi="Times New Roman" w:cs="Times New Roman"/>
              </w:rPr>
              <w:lastRenderedPageBreak/>
              <w:t>присоединения и замещения. Получение. Применение.</w:t>
            </w:r>
          </w:p>
          <w:p w:rsidR="002860CE" w:rsidRPr="002860CE" w:rsidRDefault="002860CE" w:rsidP="00053AA2">
            <w:pPr>
              <w:pStyle w:val="11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2860CE">
              <w:rPr>
                <w:b/>
                <w:color w:val="000000"/>
                <w:sz w:val="24"/>
                <w:szCs w:val="24"/>
              </w:rPr>
              <w:t>Практическая работа №1.</w:t>
            </w:r>
            <w:r w:rsidRPr="002860CE">
              <w:rPr>
                <w:color w:val="0070C0"/>
                <w:sz w:val="24"/>
                <w:szCs w:val="24"/>
              </w:rPr>
              <w:t xml:space="preserve"> </w:t>
            </w:r>
            <w:r w:rsidRPr="002860CE">
              <w:rPr>
                <w:i/>
                <w:sz w:val="24"/>
                <w:szCs w:val="24"/>
              </w:rPr>
              <w:t>Получение этилена и изучение его свойств.</w:t>
            </w:r>
          </w:p>
        </w:tc>
        <w:tc>
          <w:tcPr>
            <w:tcW w:w="2828" w:type="dxa"/>
            <w:vMerge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hAnsi="Times New Roman" w:cs="Times New Roman"/>
              </w:rPr>
            </w:pPr>
          </w:p>
        </w:tc>
      </w:tr>
      <w:tr w:rsidR="002860CE" w:rsidRPr="002860CE" w:rsidTr="002860CE">
        <w:trPr>
          <w:trHeight w:val="20"/>
          <w:jc w:val="center"/>
        </w:trPr>
        <w:tc>
          <w:tcPr>
            <w:tcW w:w="710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</w:rPr>
            </w:pPr>
            <w:r w:rsidRPr="002860CE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2269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</w:rPr>
            </w:pPr>
            <w:r w:rsidRPr="002860CE">
              <w:rPr>
                <w:rFonts w:ascii="Times New Roman" w:eastAsia="Calibri" w:hAnsi="Times New Roman" w:cs="Times New Roman"/>
              </w:rPr>
              <w:t>Ароматические углеводороды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</w:rPr>
            </w:pPr>
            <w:r w:rsidRPr="002860C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408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eastAsia="NewBaskervilleITC-Regular" w:hAnsi="Times New Roman" w:cs="Times New Roman"/>
              </w:rPr>
            </w:pPr>
            <w:r w:rsidRPr="002860CE">
              <w:rPr>
                <w:rFonts w:ascii="Times New Roman" w:eastAsia="NewBaskervilleITC-Regular" w:hAnsi="Times New Roman" w:cs="Times New Roman"/>
              </w:rPr>
              <w:t>Бензол и его гомологи. Строение, физические свойства, изомерия, номенклатура</w:t>
            </w:r>
            <w:r w:rsidRPr="002860CE">
              <w:rPr>
                <w:rFonts w:ascii="Times New Roman" w:hAnsi="Times New Roman" w:cs="Times New Roman"/>
                <w:i/>
                <w:iCs/>
              </w:rPr>
              <w:t>.</w:t>
            </w:r>
            <w:r w:rsidRPr="002860CE">
              <w:rPr>
                <w:rFonts w:ascii="Times New Roman" w:eastAsia="NewBaskervilleITC-Regular" w:hAnsi="Times New Roman" w:cs="Times New Roman"/>
              </w:rPr>
              <w:t xml:space="preserve"> Химические свойства бензола. Гомологи бензола. Особенности химических свойств гомологов бензола на примере толуола. Применение бензола и его гомологов.</w:t>
            </w:r>
          </w:p>
          <w:p w:rsidR="002860CE" w:rsidRPr="002860CE" w:rsidRDefault="002860CE" w:rsidP="00053AA2">
            <w:pPr>
              <w:pStyle w:val="11"/>
              <w:spacing w:line="240" w:lineRule="auto"/>
              <w:ind w:left="0" w:firstLine="0"/>
              <w:jc w:val="both"/>
              <w:rPr>
                <w:rFonts w:eastAsia="NewBaskervilleITC-Regular"/>
                <w:sz w:val="24"/>
                <w:szCs w:val="24"/>
              </w:rPr>
            </w:pPr>
            <w:r w:rsidRPr="002860CE">
              <w:rPr>
                <w:rFonts w:eastAsia="NewBaskervilleITC-Regular"/>
                <w:sz w:val="24"/>
                <w:szCs w:val="24"/>
              </w:rPr>
              <w:t>Генетическая связь углеводородов.</w:t>
            </w:r>
          </w:p>
          <w:p w:rsidR="002860CE" w:rsidRPr="002860CE" w:rsidRDefault="002860CE" w:rsidP="00053AA2">
            <w:pPr>
              <w:pStyle w:val="11"/>
              <w:spacing w:line="240" w:lineRule="auto"/>
              <w:ind w:left="0" w:firstLine="0"/>
              <w:jc w:val="both"/>
              <w:rPr>
                <w:i/>
                <w:sz w:val="24"/>
                <w:szCs w:val="24"/>
              </w:rPr>
            </w:pPr>
            <w:r w:rsidRPr="002860CE">
              <w:rPr>
                <w:b/>
                <w:sz w:val="24"/>
                <w:szCs w:val="24"/>
              </w:rPr>
              <w:t xml:space="preserve">Лабораторные опыты. </w:t>
            </w:r>
            <w:r w:rsidRPr="002860CE">
              <w:rPr>
                <w:i/>
                <w:sz w:val="24"/>
                <w:szCs w:val="24"/>
              </w:rPr>
              <w:t>Изготовление моделей молекул углеводородов. Изучение свойств природного каучука.</w:t>
            </w:r>
          </w:p>
          <w:p w:rsidR="002860CE" w:rsidRPr="002860CE" w:rsidRDefault="002860CE" w:rsidP="00053AA2">
            <w:pPr>
              <w:pStyle w:val="11"/>
              <w:spacing w:line="240" w:lineRule="auto"/>
              <w:ind w:left="0"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2860CE">
              <w:rPr>
                <w:b/>
                <w:color w:val="000000"/>
                <w:sz w:val="24"/>
                <w:szCs w:val="24"/>
              </w:rPr>
              <w:t xml:space="preserve">Контрольная работа №1. </w:t>
            </w:r>
            <w:r w:rsidRPr="002860CE">
              <w:rPr>
                <w:i/>
                <w:color w:val="000000"/>
                <w:sz w:val="24"/>
                <w:szCs w:val="24"/>
              </w:rPr>
              <w:t>Углеводороды.</w:t>
            </w:r>
          </w:p>
        </w:tc>
        <w:tc>
          <w:tcPr>
            <w:tcW w:w="2828" w:type="dxa"/>
            <w:vMerge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860CE" w:rsidRPr="002860CE" w:rsidTr="002860CE">
        <w:trPr>
          <w:trHeight w:val="20"/>
          <w:jc w:val="center"/>
        </w:trPr>
        <w:tc>
          <w:tcPr>
            <w:tcW w:w="10207" w:type="dxa"/>
            <w:gridSpan w:val="5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eastAsia="Calibri" w:hAnsi="Times New Roman" w:cs="Times New Roman"/>
                <w:b/>
              </w:rPr>
              <w:t xml:space="preserve">Раздел 3. </w:t>
            </w:r>
            <w:r w:rsidRPr="002860CE">
              <w:rPr>
                <w:rFonts w:ascii="Times New Roman" w:hAnsi="Times New Roman" w:cs="Times New Roman"/>
                <w:b/>
              </w:rPr>
              <w:t>Производные углеводородов (14 ч)</w:t>
            </w:r>
          </w:p>
        </w:tc>
      </w:tr>
      <w:tr w:rsidR="002860CE" w:rsidRPr="002860CE" w:rsidTr="002860CE">
        <w:trPr>
          <w:trHeight w:val="20"/>
          <w:jc w:val="center"/>
        </w:trPr>
        <w:tc>
          <w:tcPr>
            <w:tcW w:w="710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</w:rPr>
            </w:pPr>
            <w:r w:rsidRPr="002860C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69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Спирты, фенолы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</w:rPr>
            </w:pPr>
            <w:r w:rsidRPr="002860C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408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eastAsia="NewBaskervilleITC-Regular" w:hAnsi="Times New Roman" w:cs="Times New Roman"/>
              </w:rPr>
            </w:pPr>
            <w:r w:rsidRPr="002860CE">
              <w:rPr>
                <w:rFonts w:ascii="Times New Roman" w:eastAsia="NewBaskervilleITC-Regular" w:hAnsi="Times New Roman" w:cs="Times New Roman"/>
              </w:rPr>
              <w:t xml:space="preserve">Классификация, номенклатура и изомерия спиртов, предельных одноатомных спиртов. Гомологический ряд, строение и физические свойства. Водородная связь. Химические свойства. Получение и применение спиртов. 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eastAsia="NewBaskervilleITC-Regular" w:hAnsi="Times New Roman" w:cs="Times New Roman"/>
              </w:rPr>
            </w:pPr>
            <w:r w:rsidRPr="002860CE">
              <w:rPr>
                <w:rFonts w:ascii="Times New Roman" w:eastAsia="NewBaskervilleITC-Regular" w:hAnsi="Times New Roman" w:cs="Times New Roman"/>
              </w:rPr>
              <w:t xml:space="preserve">Многоатомные спирты. </w:t>
            </w:r>
            <w:r w:rsidRPr="002860CE">
              <w:rPr>
                <w:rFonts w:ascii="Times New Roman" w:hAnsi="Times New Roman" w:cs="Times New Roman"/>
                <w:i/>
                <w:iCs/>
              </w:rPr>
              <w:t xml:space="preserve">Классификация, номенклатура и изомерия. </w:t>
            </w:r>
            <w:r w:rsidRPr="002860CE">
              <w:rPr>
                <w:rFonts w:ascii="Times New Roman" w:eastAsia="NewBaskervilleITC-Regular" w:hAnsi="Times New Roman" w:cs="Times New Roman"/>
              </w:rPr>
              <w:t xml:space="preserve">Этиленгликоль и глицерин. Состав, строение. Физические и химические </w:t>
            </w:r>
            <w:r w:rsidRPr="002860CE">
              <w:rPr>
                <w:rFonts w:ascii="Times New Roman" w:eastAsia="NewBaskervilleITC-Regular" w:hAnsi="Times New Roman" w:cs="Times New Roman"/>
              </w:rPr>
              <w:lastRenderedPageBreak/>
              <w:t xml:space="preserve">свойства. Получение и применение. Качественные реакции на многоатомные спирты. </w:t>
            </w:r>
            <w:r w:rsidRPr="002860CE">
              <w:rPr>
                <w:rFonts w:ascii="Times New Roman" w:hAnsi="Times New Roman" w:cs="Times New Roman"/>
                <w:i/>
                <w:iCs/>
              </w:rPr>
              <w:t>Спирты в жизни</w:t>
            </w:r>
            <w:r w:rsidRPr="002860CE">
              <w:rPr>
                <w:rFonts w:ascii="Times New Roman" w:eastAsia="NewBaskervilleITC-Regular" w:hAnsi="Times New Roman" w:cs="Times New Roman"/>
              </w:rPr>
              <w:t xml:space="preserve"> </w:t>
            </w:r>
            <w:r w:rsidRPr="002860CE">
              <w:rPr>
                <w:rFonts w:ascii="Times New Roman" w:hAnsi="Times New Roman" w:cs="Times New Roman"/>
                <w:i/>
                <w:iCs/>
              </w:rPr>
              <w:t>человека. Спирты и здоровье.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eastAsia="NewBaskervilleITC-Regular" w:hAnsi="Times New Roman" w:cs="Times New Roman"/>
              </w:rPr>
            </w:pPr>
            <w:r w:rsidRPr="002860CE">
              <w:rPr>
                <w:rFonts w:ascii="Times New Roman" w:eastAsia="NewBaskervilleITC-Regular" w:hAnsi="Times New Roman" w:cs="Times New Roman"/>
              </w:rPr>
              <w:t>Фенолы. Фенол: состав, строение молекулы, физические и химические свойства. Применение фенола и его соединений. Их токсичность.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  <w:b/>
              </w:rPr>
              <w:t xml:space="preserve">Лабораторные опыты. </w:t>
            </w:r>
            <w:r w:rsidRPr="002860CE">
              <w:rPr>
                <w:rFonts w:ascii="Times New Roman" w:hAnsi="Times New Roman" w:cs="Times New Roman"/>
                <w:i/>
              </w:rPr>
              <w:t>Реакция окисления этилового спирта оксидом меди (</w:t>
            </w:r>
            <w:r w:rsidRPr="002860CE">
              <w:rPr>
                <w:rFonts w:ascii="Times New Roman" w:hAnsi="Times New Roman" w:cs="Times New Roman"/>
                <w:i/>
                <w:lang w:val="en-US"/>
              </w:rPr>
              <w:t>II</w:t>
            </w:r>
            <w:r w:rsidRPr="002860CE">
              <w:rPr>
                <w:rFonts w:ascii="Times New Roman" w:hAnsi="Times New Roman" w:cs="Times New Roman"/>
                <w:i/>
              </w:rPr>
              <w:t xml:space="preserve">). Растворение глицерина в воде. Взаимодействие глицерина со свежеосажденным гидроксидом меди </w:t>
            </w:r>
          </w:p>
        </w:tc>
        <w:tc>
          <w:tcPr>
            <w:tcW w:w="2828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60CE">
              <w:rPr>
                <w:rFonts w:ascii="Times New Roman" w:hAnsi="Times New Roman" w:cs="Times New Roman"/>
                <w:color w:val="000000"/>
              </w:rPr>
              <w:lastRenderedPageBreak/>
              <w:t>Моделировать строение изучаемых веществ.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60CE">
              <w:rPr>
                <w:rFonts w:ascii="Times New Roman" w:hAnsi="Times New Roman" w:cs="Times New Roman"/>
                <w:color w:val="000000"/>
              </w:rPr>
              <w:t>Называть одноатомные спирты по международной номенклатуре.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60CE">
              <w:rPr>
                <w:rFonts w:ascii="Times New Roman" w:hAnsi="Times New Roman" w:cs="Times New Roman"/>
                <w:color w:val="000000"/>
              </w:rPr>
              <w:t>Исследовать свойства одноатомных и многоатомных спиртов, фенолов.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60CE">
              <w:rPr>
                <w:rFonts w:ascii="Times New Roman" w:hAnsi="Times New Roman" w:cs="Times New Roman"/>
                <w:color w:val="000000"/>
              </w:rPr>
              <w:t xml:space="preserve">Наблюдать демонстрируемые и </w:t>
            </w:r>
            <w:r w:rsidRPr="002860CE">
              <w:rPr>
                <w:rFonts w:ascii="Times New Roman" w:hAnsi="Times New Roman" w:cs="Times New Roman"/>
                <w:color w:val="000000"/>
              </w:rPr>
              <w:lastRenderedPageBreak/>
              <w:t>самостоятельно проводимые опыты.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60CE">
              <w:rPr>
                <w:rFonts w:ascii="Times New Roman" w:hAnsi="Times New Roman" w:cs="Times New Roman"/>
                <w:color w:val="000000"/>
              </w:rPr>
              <w:t>Наблюдать и описывать химические  реакции.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60CE">
              <w:rPr>
                <w:rFonts w:ascii="Times New Roman" w:hAnsi="Times New Roman" w:cs="Times New Roman"/>
                <w:color w:val="000000"/>
              </w:rPr>
              <w:t>Проводить качественные реакции на многоатомные спирты.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60CE">
              <w:rPr>
                <w:rFonts w:ascii="Times New Roman" w:hAnsi="Times New Roman" w:cs="Times New Roman"/>
                <w:color w:val="000000"/>
              </w:rPr>
              <w:t>Оказывать первую помощь при отравлениях, ожогах и других травмах, связанных с веществами и лабораторным оборудованием.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60CE">
              <w:rPr>
                <w:rFonts w:ascii="Times New Roman" w:hAnsi="Times New Roman" w:cs="Times New Roman"/>
                <w:color w:val="000000"/>
              </w:rPr>
              <w:t>Обобщать знания и делать выводы о закономерностях изменений свойств функциональных производных углеводородов в гомологических рядах.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60CE">
              <w:rPr>
                <w:rFonts w:ascii="Times New Roman" w:hAnsi="Times New Roman" w:cs="Times New Roman"/>
                <w:color w:val="000000"/>
              </w:rPr>
              <w:t>Характеризовать способы получения, свойства и области применения изучаемых веществ.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60CE">
              <w:rPr>
                <w:rFonts w:ascii="Times New Roman" w:hAnsi="Times New Roman" w:cs="Times New Roman"/>
                <w:color w:val="000000"/>
              </w:rPr>
              <w:t>Описывать генетические связи между изученными классами органических веществ.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60CE">
              <w:rPr>
                <w:rFonts w:ascii="Times New Roman" w:hAnsi="Times New Roman" w:cs="Times New Roman"/>
                <w:color w:val="000000"/>
              </w:rPr>
              <w:t>Осуществлять расчёты по химическим уравнениям, если одно из реагирующих веществ взято в избыток.</w:t>
            </w:r>
          </w:p>
        </w:tc>
      </w:tr>
      <w:tr w:rsidR="002860CE" w:rsidRPr="002860CE" w:rsidTr="002860CE">
        <w:trPr>
          <w:trHeight w:val="20"/>
          <w:jc w:val="center"/>
        </w:trPr>
        <w:tc>
          <w:tcPr>
            <w:tcW w:w="710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</w:rPr>
            </w:pPr>
            <w:r w:rsidRPr="002860CE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2269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Альдегиды, карбоновые кислоты и сложные эфиры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</w:rPr>
            </w:pPr>
            <w:r w:rsidRPr="002860C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408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60CE">
              <w:rPr>
                <w:rFonts w:ascii="Times New Roman" w:eastAsia="NewBaskervilleITC-Regular" w:hAnsi="Times New Roman" w:cs="Times New Roman"/>
              </w:rPr>
              <w:t>Характеристика альдегидов (функциональная</w:t>
            </w:r>
            <w:r w:rsidRPr="002860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60CE">
              <w:rPr>
                <w:rFonts w:ascii="Times New Roman" w:eastAsia="NewBaskervilleITC-Regular" w:hAnsi="Times New Roman" w:cs="Times New Roman"/>
              </w:rPr>
              <w:t>группа, общая формула, представители). Классификация альдегидов. Гомологический ряд предельных альдегидов. Номенклатура. Физические свойства. Химические свойства: реакции окисления, присоединения, поликонденсации. Формальдегид и ацетальдегид:</w:t>
            </w:r>
            <w:r w:rsidRPr="002860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60CE">
              <w:rPr>
                <w:rFonts w:ascii="Times New Roman" w:eastAsia="NewBaskervilleITC-Regular" w:hAnsi="Times New Roman" w:cs="Times New Roman"/>
              </w:rPr>
              <w:t xml:space="preserve">получение и применение. </w:t>
            </w:r>
            <w:r w:rsidRPr="002860CE">
              <w:rPr>
                <w:rFonts w:ascii="Times New Roman" w:eastAsia="NewBaskervilleITC-Regular" w:hAnsi="Times New Roman" w:cs="Times New Roman"/>
                <w:i/>
                <w:iCs/>
              </w:rPr>
              <w:t>Ацетон как представитель</w:t>
            </w:r>
            <w:r w:rsidRPr="002860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60CE">
              <w:rPr>
                <w:rFonts w:ascii="Times New Roman" w:eastAsia="NewBaskervilleITC-Regular" w:hAnsi="Times New Roman" w:cs="Times New Roman"/>
                <w:i/>
                <w:iCs/>
              </w:rPr>
              <w:t>кетонов.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60CE">
              <w:rPr>
                <w:rFonts w:ascii="Times New Roman" w:eastAsia="NewBaskervilleITC-Regular" w:hAnsi="Times New Roman" w:cs="Times New Roman"/>
              </w:rPr>
              <w:lastRenderedPageBreak/>
              <w:t xml:space="preserve">Классификация карбоновых кислот. </w:t>
            </w:r>
            <w:proofErr w:type="spellStart"/>
            <w:r w:rsidRPr="002860CE">
              <w:rPr>
                <w:rFonts w:ascii="Times New Roman" w:eastAsia="NewBaskervilleITC-Regular" w:hAnsi="Times New Roman" w:cs="Times New Roman"/>
              </w:rPr>
              <w:t>Одноосно́</w:t>
            </w:r>
            <w:r w:rsidRPr="002860CE">
              <w:rPr>
                <w:rFonts w:ascii="Times New Roman" w:eastAsia="MS Mincho" w:hAnsi="Times New Roman" w:cs="Times New Roman"/>
              </w:rPr>
              <w:t>вные</w:t>
            </w:r>
            <w:proofErr w:type="spellEnd"/>
            <w:r w:rsidRPr="002860CE">
              <w:rPr>
                <w:rFonts w:ascii="Times New Roman" w:eastAsia="NewBaskervilleITC-Regular" w:hAnsi="Times New Roman" w:cs="Times New Roman"/>
              </w:rPr>
              <w:t xml:space="preserve"> насыщенные карбоновые кислоты: гомологический ряд, номенклатура,</w:t>
            </w:r>
            <w:r w:rsidRPr="002860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60CE">
              <w:rPr>
                <w:rFonts w:ascii="Times New Roman" w:eastAsia="NewBaskervilleITC-Regular" w:hAnsi="Times New Roman" w:cs="Times New Roman"/>
              </w:rPr>
              <w:t>строение. Физические и химические свойства карбоновых кислот. Применение и получение карбоновых кислот.</w:t>
            </w:r>
            <w:r w:rsidRPr="002860C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eastAsia="NewBaskervilleITC-Regular" w:hAnsi="Times New Roman" w:cs="Times New Roman"/>
              </w:rPr>
            </w:pPr>
            <w:r w:rsidRPr="002860CE">
              <w:rPr>
                <w:rFonts w:ascii="Times New Roman" w:eastAsia="NewBaskervilleITC-Regular" w:hAnsi="Times New Roman" w:cs="Times New Roman"/>
              </w:rPr>
              <w:t>Краткие сведения о высших карбоновых кислотах: пальмитиновой, стеариновой и олеиновой. Распространение в природе.</w:t>
            </w:r>
            <w:r w:rsidRPr="002860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60CE">
              <w:rPr>
                <w:rFonts w:ascii="Times New Roman" w:eastAsia="NewBaskervilleITC-Regular" w:hAnsi="Times New Roman" w:cs="Times New Roman"/>
              </w:rPr>
              <w:t>Свойства и применение. Мыла.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60CE">
              <w:rPr>
                <w:rFonts w:ascii="Times New Roman" w:eastAsia="NewBaskervilleITC-Regular" w:hAnsi="Times New Roman" w:cs="Times New Roman"/>
              </w:rPr>
              <w:t>Состав и номенклатура. Физические и химические свойства.</w:t>
            </w:r>
            <w:r w:rsidRPr="002860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60CE">
              <w:rPr>
                <w:rFonts w:ascii="Times New Roman" w:eastAsia="NewBaskervilleITC-Regular" w:hAnsi="Times New Roman" w:cs="Times New Roman"/>
              </w:rPr>
              <w:t>Гидролиз сложных эфиров. Распространение в природе и применение.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eastAsia="NewBaskervilleITC-Regular" w:hAnsi="Times New Roman" w:cs="Times New Roman"/>
              </w:rPr>
            </w:pPr>
            <w:r w:rsidRPr="002860CE">
              <w:rPr>
                <w:rFonts w:ascii="Times New Roman" w:eastAsia="NewBaskervilleITC-Regular" w:hAnsi="Times New Roman" w:cs="Times New Roman"/>
              </w:rPr>
              <w:t>Генетическая связь углеводородов, спиртов, альдегидов и карбоновых кислот.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eastAsia="NewBaskervilleITC-Regular" w:hAnsi="Times New Roman" w:cs="Times New Roman"/>
                <w:i/>
                <w:iCs/>
              </w:rPr>
            </w:pPr>
            <w:r w:rsidRPr="002860CE">
              <w:rPr>
                <w:rFonts w:ascii="Times New Roman" w:hAnsi="Times New Roman" w:cs="Times New Roman"/>
                <w:b/>
              </w:rPr>
              <w:t xml:space="preserve">Лабораторные опыты. </w:t>
            </w:r>
            <w:r w:rsidRPr="002860CE">
              <w:rPr>
                <w:rFonts w:ascii="Times New Roman" w:hAnsi="Times New Roman" w:cs="Times New Roman"/>
                <w:i/>
              </w:rPr>
              <w:t>Окисление этанола оксидом меди (</w:t>
            </w:r>
            <w:r w:rsidRPr="002860CE">
              <w:rPr>
                <w:rFonts w:ascii="Times New Roman" w:hAnsi="Times New Roman" w:cs="Times New Roman"/>
                <w:i/>
                <w:lang w:val="en-US"/>
              </w:rPr>
              <w:t>II</w:t>
            </w:r>
            <w:r w:rsidRPr="002860CE">
              <w:rPr>
                <w:rFonts w:ascii="Times New Roman" w:hAnsi="Times New Roman" w:cs="Times New Roman"/>
                <w:i/>
              </w:rPr>
              <w:t>). Окисление альдегида оксидом меди (</w:t>
            </w:r>
            <w:r w:rsidRPr="002860CE">
              <w:rPr>
                <w:rFonts w:ascii="Times New Roman" w:hAnsi="Times New Roman" w:cs="Times New Roman"/>
                <w:i/>
                <w:lang w:val="en-US"/>
              </w:rPr>
              <w:t>II</w:t>
            </w:r>
            <w:r w:rsidRPr="002860CE">
              <w:rPr>
                <w:rFonts w:ascii="Times New Roman" w:hAnsi="Times New Roman" w:cs="Times New Roman"/>
                <w:i/>
              </w:rPr>
              <w:t>). Реакция серебряного зеркала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eastAsia="NewBaskervilleITC-Regular" w:hAnsi="Times New Roman" w:cs="Times New Roman"/>
                <w:i/>
                <w:iCs/>
              </w:rPr>
            </w:pPr>
            <w:r w:rsidRPr="002860CE">
              <w:rPr>
                <w:rFonts w:ascii="Times New Roman" w:hAnsi="Times New Roman" w:cs="Times New Roman"/>
                <w:b/>
                <w:color w:val="000000"/>
              </w:rPr>
              <w:t>Практическая работа №2.</w:t>
            </w:r>
            <w:r w:rsidRPr="002860CE">
              <w:rPr>
                <w:rFonts w:ascii="Times New Roman" w:hAnsi="Times New Roman" w:cs="Times New Roman"/>
              </w:rPr>
              <w:t xml:space="preserve"> Получение карбоновых кислот в лаборатории и изучение их свойств.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860CE">
              <w:rPr>
                <w:rFonts w:ascii="Times New Roman" w:hAnsi="Times New Roman" w:cs="Times New Roman"/>
                <w:b/>
                <w:color w:val="000000"/>
              </w:rPr>
              <w:t>Контрольная работа №2.</w:t>
            </w:r>
            <w:r w:rsidRPr="002860C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2860CE">
              <w:rPr>
                <w:rFonts w:ascii="Times New Roman" w:hAnsi="Times New Roman" w:cs="Times New Roman"/>
                <w:i/>
              </w:rPr>
              <w:t>Кислородсодержащие соединения.</w:t>
            </w:r>
          </w:p>
        </w:tc>
        <w:tc>
          <w:tcPr>
            <w:tcW w:w="2828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lastRenderedPageBreak/>
              <w:t>Исследовать свойства альдегидов, карбоновых кислот.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Наблюдать демонстрируемые и самостоятельно проводимые опыты.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60CE">
              <w:rPr>
                <w:rFonts w:ascii="Times New Roman" w:hAnsi="Times New Roman" w:cs="Times New Roman"/>
                <w:color w:val="000000"/>
              </w:rPr>
              <w:t>Наблюдать и описывать химические  реакции.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 xml:space="preserve">Оказывать первую помощь при отравлениях, ожогах и других травмах, связанных с веществами и </w:t>
            </w:r>
            <w:r w:rsidRPr="002860CE">
              <w:rPr>
                <w:rFonts w:ascii="Times New Roman" w:hAnsi="Times New Roman" w:cs="Times New Roman"/>
              </w:rPr>
              <w:lastRenderedPageBreak/>
              <w:t>лабораторным оборудованием.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  <w:color w:val="000000"/>
              </w:rPr>
              <w:t xml:space="preserve">Проводить качественные реакции на </w:t>
            </w:r>
            <w:r w:rsidRPr="002860CE">
              <w:rPr>
                <w:rFonts w:ascii="Times New Roman" w:hAnsi="Times New Roman" w:cs="Times New Roman"/>
              </w:rPr>
              <w:t>альдегиды, карбоновые кислоты.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60CE">
              <w:rPr>
                <w:rFonts w:ascii="Times New Roman" w:hAnsi="Times New Roman" w:cs="Times New Roman"/>
                <w:color w:val="000000"/>
              </w:rPr>
              <w:t>Обобщать знания и делать выводы о закономерностях изменений свойств функциональных производных углеводородов в гомологических рядах.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 xml:space="preserve">Характеризовать способы получения, свойства и области применения изучаемых веществ. 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Описывать генетические связи между изученными классами органических веществ.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60CE" w:rsidRPr="002860CE" w:rsidTr="002860CE">
        <w:trPr>
          <w:trHeight w:val="20"/>
          <w:jc w:val="center"/>
        </w:trPr>
        <w:tc>
          <w:tcPr>
            <w:tcW w:w="710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</w:rPr>
            </w:pPr>
            <w:r w:rsidRPr="002860CE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2269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Азотсодержащие  органические соединения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</w:rPr>
            </w:pPr>
            <w:r w:rsidRPr="002860C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08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eastAsia="NewBaskervilleITC-Regular" w:hAnsi="Times New Roman" w:cs="Times New Roman"/>
                <w:i/>
                <w:iCs/>
              </w:rPr>
            </w:pPr>
            <w:r w:rsidRPr="002860CE">
              <w:rPr>
                <w:rFonts w:ascii="Times New Roman" w:eastAsia="NewBaskervilleITC-Regular" w:hAnsi="Times New Roman" w:cs="Times New Roman"/>
              </w:rPr>
              <w:t xml:space="preserve">Классификация, состав, </w:t>
            </w:r>
            <w:r w:rsidRPr="002860CE">
              <w:rPr>
                <w:rFonts w:ascii="Times New Roman" w:eastAsia="NewBaskervilleITC-Regular" w:hAnsi="Times New Roman" w:cs="Times New Roman"/>
                <w:i/>
                <w:iCs/>
              </w:rPr>
              <w:t xml:space="preserve">изомерия </w:t>
            </w:r>
            <w:r w:rsidRPr="002860CE">
              <w:rPr>
                <w:rFonts w:ascii="Times New Roman" w:eastAsia="NewBaskervilleITC-Regular" w:hAnsi="Times New Roman" w:cs="Times New Roman"/>
              </w:rPr>
              <w:t xml:space="preserve">и номенклатура аминов. Гомологический ряд. Строение. Физические и химические свойства аминов. Применение аминов. Анилин </w:t>
            </w:r>
            <w:r w:rsidRPr="002860CE">
              <w:rPr>
                <w:rFonts w:ascii="Times New Roman" w:hAnsi="Times New Roman" w:cs="Times New Roman"/>
              </w:rPr>
              <w:t xml:space="preserve">– </w:t>
            </w:r>
            <w:r w:rsidRPr="002860CE">
              <w:rPr>
                <w:rFonts w:ascii="Times New Roman" w:eastAsia="NewBaskervilleITC-Regular" w:hAnsi="Times New Roman" w:cs="Times New Roman"/>
              </w:rPr>
              <w:t>представитель ароматических аминов. Строение</w:t>
            </w:r>
            <w:r w:rsidRPr="002860CE">
              <w:rPr>
                <w:rFonts w:ascii="Times New Roman" w:eastAsia="NewBaskervilleITC-Regular" w:hAnsi="Times New Roman" w:cs="Times New Roman"/>
                <w:i/>
                <w:iCs/>
              </w:rPr>
              <w:t xml:space="preserve"> </w:t>
            </w:r>
            <w:r w:rsidRPr="002860CE">
              <w:rPr>
                <w:rFonts w:ascii="Times New Roman" w:eastAsia="NewBaskervilleITC-Regular" w:hAnsi="Times New Roman" w:cs="Times New Roman"/>
              </w:rPr>
              <w:t>молекулы. Физические и химические свойства, качественная</w:t>
            </w:r>
            <w:r w:rsidRPr="002860CE">
              <w:rPr>
                <w:rFonts w:ascii="Times New Roman" w:eastAsia="NewBaskervilleITC-Regular" w:hAnsi="Times New Roman" w:cs="Times New Roman"/>
                <w:i/>
                <w:iCs/>
              </w:rPr>
              <w:t xml:space="preserve"> </w:t>
            </w:r>
            <w:r w:rsidRPr="002860CE">
              <w:rPr>
                <w:rFonts w:ascii="Times New Roman" w:eastAsia="NewBaskervilleITC-Regular" w:hAnsi="Times New Roman" w:cs="Times New Roman"/>
              </w:rPr>
              <w:t xml:space="preserve">реакция. Способы получения. </w:t>
            </w:r>
            <w:r w:rsidRPr="002860CE">
              <w:rPr>
                <w:rFonts w:ascii="Times New Roman" w:eastAsia="NewBaskervilleITC-Regular" w:hAnsi="Times New Roman" w:cs="Times New Roman"/>
                <w:i/>
                <w:iCs/>
              </w:rPr>
              <w:t xml:space="preserve">Ароматические гетероциклические соединения. Пиридин и пиррол: состав, </w:t>
            </w:r>
            <w:r w:rsidRPr="002860CE">
              <w:rPr>
                <w:rFonts w:ascii="Times New Roman" w:eastAsia="NewBaskervilleITC-Regular" w:hAnsi="Times New Roman" w:cs="Times New Roman"/>
                <w:i/>
                <w:iCs/>
              </w:rPr>
              <w:lastRenderedPageBreak/>
              <w:t xml:space="preserve">строение молекул. Значение аминов. </w:t>
            </w:r>
            <w:proofErr w:type="spellStart"/>
            <w:r w:rsidRPr="002860CE">
              <w:rPr>
                <w:rFonts w:ascii="Times New Roman" w:eastAsia="NewBaskervilleITC-Regular" w:hAnsi="Times New Roman" w:cs="Times New Roman"/>
                <w:i/>
                <w:iCs/>
              </w:rPr>
              <w:t>Табакокурение</w:t>
            </w:r>
            <w:proofErr w:type="spellEnd"/>
            <w:r w:rsidRPr="002860CE">
              <w:rPr>
                <w:rFonts w:ascii="Times New Roman" w:eastAsia="NewBaskervilleITC-Regular" w:hAnsi="Times New Roman" w:cs="Times New Roman"/>
                <w:i/>
                <w:iCs/>
              </w:rPr>
              <w:t xml:space="preserve"> и наркомания </w:t>
            </w:r>
            <w:r w:rsidRPr="002860CE">
              <w:rPr>
                <w:rFonts w:ascii="Times New Roman" w:hAnsi="Times New Roman" w:cs="Times New Roman"/>
              </w:rPr>
              <w:t>–</w:t>
            </w:r>
            <w:r w:rsidRPr="002860CE">
              <w:rPr>
                <w:rFonts w:ascii="Times New Roman" w:eastAsia="NewBaskervilleITC-Regular" w:hAnsi="Times New Roman" w:cs="Times New Roman"/>
                <w:i/>
                <w:iCs/>
              </w:rPr>
              <w:t xml:space="preserve"> угроза жизни человека.</w:t>
            </w:r>
          </w:p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</w:rPr>
            </w:pPr>
            <w:r w:rsidRPr="002860CE">
              <w:rPr>
                <w:rFonts w:ascii="Times New Roman" w:eastAsia="Calibri" w:hAnsi="Times New Roman" w:cs="Times New Roman"/>
              </w:rPr>
              <w:lastRenderedPageBreak/>
              <w:t xml:space="preserve">Осуществлять внутри- и </w:t>
            </w:r>
            <w:proofErr w:type="spellStart"/>
            <w:r w:rsidRPr="002860CE">
              <w:rPr>
                <w:rFonts w:ascii="Times New Roman" w:eastAsia="Calibri" w:hAnsi="Times New Roman" w:cs="Times New Roman"/>
              </w:rPr>
              <w:t>межпредметные</w:t>
            </w:r>
            <w:proofErr w:type="spellEnd"/>
            <w:r w:rsidRPr="002860CE">
              <w:rPr>
                <w:rFonts w:ascii="Times New Roman" w:eastAsia="Calibri" w:hAnsi="Times New Roman" w:cs="Times New Roman"/>
              </w:rPr>
              <w:t xml:space="preserve"> связи.</w:t>
            </w:r>
          </w:p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</w:rPr>
            </w:pPr>
            <w:r w:rsidRPr="002860CE">
              <w:rPr>
                <w:rFonts w:ascii="Times New Roman" w:eastAsia="Calibri" w:hAnsi="Times New Roman" w:cs="Times New Roman"/>
              </w:rPr>
              <w:t>Описывать генетические связи между изученными классами органических веществ.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Наблюдать демонстрируемые и самостоятельно проводимые опыты.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60CE">
              <w:rPr>
                <w:rFonts w:ascii="Times New Roman" w:hAnsi="Times New Roman" w:cs="Times New Roman"/>
                <w:color w:val="000000"/>
              </w:rPr>
              <w:lastRenderedPageBreak/>
              <w:t>Наблюдать и описывать химические  реакции.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Оказывать первую помощь при отравлениях, ожогах и других травмах, связанных с веществами и лабораторным оборудованием.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60CE">
              <w:rPr>
                <w:rFonts w:ascii="Times New Roman" w:hAnsi="Times New Roman" w:cs="Times New Roman"/>
                <w:color w:val="000000"/>
              </w:rPr>
              <w:t>Обобщать знания и делать выводы о закономерностях изменений свойств функциональных производных углеводородов в гомологических рядах.</w:t>
            </w:r>
          </w:p>
        </w:tc>
      </w:tr>
      <w:tr w:rsidR="002860CE" w:rsidRPr="002860CE" w:rsidTr="002860CE">
        <w:trPr>
          <w:trHeight w:val="20"/>
          <w:jc w:val="center"/>
        </w:trPr>
        <w:tc>
          <w:tcPr>
            <w:tcW w:w="10207" w:type="dxa"/>
            <w:gridSpan w:val="5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pStyle w:val="FR2"/>
              <w:spacing w:before="0" w:line="240" w:lineRule="auto"/>
              <w:ind w:left="0" w:right="0"/>
              <w:jc w:val="center"/>
              <w:outlineLvl w:val="0"/>
              <w:rPr>
                <w:rFonts w:ascii="Times New Roman" w:hAnsi="Times New Roman"/>
                <w:i w:val="0"/>
                <w:szCs w:val="24"/>
              </w:rPr>
            </w:pPr>
            <w:r w:rsidRPr="002860CE">
              <w:rPr>
                <w:rFonts w:ascii="Times New Roman" w:hAnsi="Times New Roman"/>
                <w:i w:val="0"/>
                <w:szCs w:val="24"/>
              </w:rPr>
              <w:lastRenderedPageBreak/>
              <w:t>Раздел 4. Вещества живых клеток (</w:t>
            </w:r>
            <w:r w:rsidRPr="002860CE">
              <w:rPr>
                <w:rFonts w:ascii="Times New Roman" w:eastAsia="Calibri" w:hAnsi="Times New Roman"/>
                <w:i w:val="0"/>
                <w:szCs w:val="24"/>
                <w:lang w:eastAsia="en-US"/>
              </w:rPr>
              <w:t>5ч)</w:t>
            </w:r>
          </w:p>
        </w:tc>
      </w:tr>
      <w:tr w:rsidR="002860CE" w:rsidRPr="002860CE" w:rsidTr="002860CE">
        <w:trPr>
          <w:trHeight w:val="20"/>
          <w:jc w:val="center"/>
        </w:trPr>
        <w:tc>
          <w:tcPr>
            <w:tcW w:w="710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</w:rPr>
            </w:pPr>
            <w:r w:rsidRPr="002860C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269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Вещества живых клеток –</w:t>
            </w:r>
            <w:r w:rsidRPr="002860CE">
              <w:rPr>
                <w:rFonts w:ascii="Times New Roman" w:hAnsi="Times New Roman" w:cs="Times New Roman"/>
                <w:i/>
              </w:rPr>
              <w:t xml:space="preserve"> </w:t>
            </w:r>
            <w:r w:rsidRPr="002860CE">
              <w:rPr>
                <w:rFonts w:ascii="Times New Roman" w:eastAsia="Calibri" w:hAnsi="Times New Roman" w:cs="Times New Roman"/>
              </w:rPr>
              <w:t>жиры, углеводы, аминокислоты, белки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</w:rPr>
            </w:pPr>
            <w:r w:rsidRPr="002860C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08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Жиры – триглицериды: состав, физические и химические свойства жиров. Жиры в жизни человека и человечества. Жиры как питательные вещества.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 xml:space="preserve">Углеводы. </w:t>
            </w:r>
            <w:r w:rsidRPr="002860CE">
              <w:rPr>
                <w:rFonts w:ascii="Times New Roman" w:hAnsi="Times New Roman" w:cs="Times New Roman"/>
                <w:i/>
              </w:rPr>
              <w:t>Образование углеводов в процессе фотосинтеза.</w:t>
            </w:r>
            <w:r w:rsidRPr="002860CE">
              <w:rPr>
                <w:rFonts w:ascii="Times New Roman" w:hAnsi="Times New Roman" w:cs="Times New Roman"/>
              </w:rPr>
              <w:t xml:space="preserve"> Классификация углеводов. Глюкоза: физические свойства. Строение молекулы: альдегидная и циклические формы. Физические и химические свойства. Природные источники, способы получения и применения. </w:t>
            </w:r>
            <w:r w:rsidRPr="002860CE">
              <w:rPr>
                <w:rFonts w:ascii="Times New Roman" w:hAnsi="Times New Roman" w:cs="Times New Roman"/>
                <w:i/>
              </w:rPr>
              <w:t xml:space="preserve">Фруктоза. Рибоза и </w:t>
            </w:r>
            <w:proofErr w:type="spellStart"/>
            <w:r w:rsidRPr="002860CE">
              <w:rPr>
                <w:rFonts w:ascii="Times New Roman" w:hAnsi="Times New Roman" w:cs="Times New Roman"/>
                <w:i/>
              </w:rPr>
              <w:t>дезоксирибоза</w:t>
            </w:r>
            <w:proofErr w:type="spellEnd"/>
            <w:r w:rsidRPr="002860CE">
              <w:rPr>
                <w:rFonts w:ascii="Times New Roman" w:hAnsi="Times New Roman" w:cs="Times New Roman"/>
              </w:rPr>
              <w:t>. Превращение глюкозы в организме человека. Сахароза. Нахождение в природе. Биологическое значение. Состав. Физические и химические свойства. Крахмал. Строение, свойства. Распространение в природе. Применение. Целлюлоза – природный полимер. Состав, структура, свойства, нахождение в природе, применение. Нитраты и ацетаты целлюлозы: получение и свойства. Применение.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 xml:space="preserve">Аминокислоты. Состав, строение, номенклатура. </w:t>
            </w:r>
            <w:r w:rsidRPr="002860CE">
              <w:rPr>
                <w:rFonts w:ascii="Times New Roman" w:hAnsi="Times New Roman" w:cs="Times New Roman"/>
              </w:rPr>
              <w:lastRenderedPageBreak/>
              <w:t>Изомерия. Гомологический ряд аминокислот. Физические и химические свойства. Двойственность химических реакций. Распространение в природе. Применение и получение аминокислот в лаборатории.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Белки. Классификация белков по составу и пространственному строению. Пространственное строение. Физические и химические свойства. Качественные реакции на белки. Гидролиз. Синтез белков.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  <w:b/>
              </w:rPr>
              <w:t>Лабораторные опыты.</w:t>
            </w:r>
            <w:r w:rsidRPr="002860CE">
              <w:rPr>
                <w:rFonts w:ascii="Times New Roman" w:hAnsi="Times New Roman" w:cs="Times New Roman"/>
              </w:rPr>
              <w:t xml:space="preserve"> </w:t>
            </w:r>
            <w:r w:rsidRPr="002860CE">
              <w:rPr>
                <w:rFonts w:ascii="Times New Roman" w:hAnsi="Times New Roman" w:cs="Times New Roman"/>
                <w:i/>
              </w:rPr>
              <w:t>Растворимость жиров в воде и органических растворителях.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2860CE">
              <w:rPr>
                <w:rFonts w:ascii="Times New Roman" w:hAnsi="Times New Roman" w:cs="Times New Roman"/>
                <w:i/>
              </w:rPr>
              <w:t>Взаимодействие глюкозы со свежеосаждённым гидроксидом меди (II) при обычных условиях и при нагревании.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2860CE">
              <w:rPr>
                <w:rFonts w:ascii="Times New Roman" w:hAnsi="Times New Roman" w:cs="Times New Roman"/>
                <w:i/>
              </w:rPr>
              <w:t xml:space="preserve">Взаимодействие сахарозы с гидроксидом меди (II) при обычных условиях. Взаимодействие крахмала с </w:t>
            </w:r>
            <w:proofErr w:type="spellStart"/>
            <w:r w:rsidRPr="002860CE">
              <w:rPr>
                <w:rFonts w:ascii="Times New Roman" w:hAnsi="Times New Roman" w:cs="Times New Roman"/>
                <w:i/>
              </w:rPr>
              <w:t>иодом</w:t>
            </w:r>
            <w:proofErr w:type="spellEnd"/>
            <w:r w:rsidRPr="002860CE">
              <w:rPr>
                <w:rFonts w:ascii="Times New Roman" w:hAnsi="Times New Roman" w:cs="Times New Roman"/>
                <w:i/>
              </w:rPr>
              <w:t>. Цветные реакции на белки.</w:t>
            </w:r>
          </w:p>
        </w:tc>
        <w:tc>
          <w:tcPr>
            <w:tcW w:w="2828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lastRenderedPageBreak/>
              <w:t xml:space="preserve">Использовать внутри- и </w:t>
            </w:r>
            <w:proofErr w:type="spellStart"/>
            <w:r w:rsidRPr="002860CE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2860CE">
              <w:rPr>
                <w:rFonts w:ascii="Times New Roman" w:hAnsi="Times New Roman" w:cs="Times New Roman"/>
              </w:rPr>
              <w:t xml:space="preserve"> связи.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Исследовать свойства изучаемых веществ.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Наблюдать демонстрируемые и самостоятельно проводимые опыты.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Наблюдать и описывать химические реакции.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Характеризовать свойства, биологическую роль и области применения изучаемых веществ.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</w:rPr>
            </w:pPr>
            <w:r w:rsidRPr="002860CE">
              <w:rPr>
                <w:rFonts w:ascii="Times New Roman" w:hAnsi="Times New Roman" w:cs="Times New Roman"/>
              </w:rPr>
              <w:t>Проводить качественные реакции на углеводы, белки.</w:t>
            </w:r>
          </w:p>
          <w:p w:rsidR="002860CE" w:rsidRPr="002860CE" w:rsidRDefault="002860CE" w:rsidP="00053A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2860CE" w:rsidRPr="002860CE" w:rsidRDefault="002860CE" w:rsidP="002860CE">
      <w:pPr>
        <w:spacing w:line="271" w:lineRule="auto"/>
        <w:ind w:left="357" w:firstLine="709"/>
        <w:jc w:val="center"/>
        <w:rPr>
          <w:rFonts w:ascii="Times New Roman" w:hAnsi="Times New Roman" w:cs="Times New Roman"/>
          <w:b/>
          <w:sz w:val="28"/>
        </w:rPr>
      </w:pPr>
    </w:p>
    <w:p w:rsidR="002860CE" w:rsidRPr="002860CE" w:rsidRDefault="002860CE" w:rsidP="002860CE">
      <w:pPr>
        <w:spacing w:line="271" w:lineRule="auto"/>
        <w:ind w:left="35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60CE">
        <w:rPr>
          <w:rFonts w:ascii="Times New Roman" w:hAnsi="Times New Roman" w:cs="Times New Roman"/>
          <w:b/>
          <w:sz w:val="28"/>
        </w:rPr>
        <w:br w:type="page"/>
      </w:r>
      <w:r w:rsidRPr="002860C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2860CE" w:rsidRPr="002860CE" w:rsidRDefault="002860CE" w:rsidP="002860C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60CE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2860CE" w:rsidRPr="002860CE" w:rsidRDefault="002860CE" w:rsidP="002860C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60CE">
        <w:rPr>
          <w:rFonts w:ascii="Times New Roman" w:eastAsia="Calibri" w:hAnsi="Times New Roman" w:cs="Times New Roman"/>
          <w:b/>
          <w:sz w:val="28"/>
          <w:szCs w:val="28"/>
        </w:rPr>
        <w:t>10 класс</w:t>
      </w:r>
    </w:p>
    <w:tbl>
      <w:tblPr>
        <w:tblW w:w="992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1"/>
        <w:gridCol w:w="3686"/>
        <w:gridCol w:w="1134"/>
        <w:gridCol w:w="2268"/>
        <w:gridCol w:w="1134"/>
        <w:gridCol w:w="992"/>
      </w:tblGrid>
      <w:tr w:rsidR="002860CE" w:rsidRPr="002860CE" w:rsidTr="002860CE">
        <w:trPr>
          <w:trHeight w:val="87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</w:t>
            </w:r>
          </w:p>
        </w:tc>
      </w:tr>
      <w:tr w:rsidR="002860CE" w:rsidRPr="002860CE" w:rsidTr="002860CE">
        <w:trPr>
          <w:trHeight w:val="487"/>
        </w:trPr>
        <w:tc>
          <w:tcPr>
            <w:tcW w:w="99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Теоретические основы органической химии (4 ч)</w:t>
            </w:r>
          </w:p>
        </w:tc>
      </w:tr>
      <w:tr w:rsidR="002860CE" w:rsidRPr="002860CE" w:rsidTr="002860CE">
        <w:trPr>
          <w:trHeight w:val="487"/>
        </w:trPr>
        <w:tc>
          <w:tcPr>
            <w:tcW w:w="99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Введение в органическую химию (1 ч)</w:t>
            </w: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Предмет и значение органической химии. Особенности органических соединений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99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/>
                <w:sz w:val="24"/>
                <w:szCs w:val="24"/>
              </w:rPr>
              <w:t>Тема 2. Теория строения органических соединений (2 ч)</w:t>
            </w: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Теория химического строения А.М. Бутлерова. Изомерия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Составление формул изомеров.  Номенклатура органических соединений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99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28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строения и свойств органических соединений и их классификация</w:t>
            </w:r>
            <w:r w:rsidRPr="00286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(1ч)</w:t>
            </w: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природа химических связей в органических соединениях. Явление гибридизации атомных </w:t>
            </w:r>
            <w:proofErr w:type="spellStart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. Классификация органических веществ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99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Классы органических соединений. Углеводороды (11 ч)</w:t>
            </w:r>
          </w:p>
        </w:tc>
      </w:tr>
      <w:tr w:rsidR="002860CE" w:rsidRPr="002860CE" w:rsidTr="002860CE">
        <w:trPr>
          <w:trHeight w:val="487"/>
        </w:trPr>
        <w:tc>
          <w:tcPr>
            <w:tcW w:w="99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 Предельные углеводороды (3 ч)</w:t>
            </w: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: гомология, изомерия и номенклатура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 открытия новых знаний, приобретения </w:t>
            </w: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новых умений и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алканов. Получение и применение алканов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знаний, приобретения новых умений и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Циклоалканы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знаний, приобретения новых умений и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99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Pr="002860CE">
              <w:rPr>
                <w:rFonts w:ascii="Times New Roman" w:hAnsi="Times New Roman" w:cs="Times New Roman"/>
                <w:b/>
                <w:sz w:val="24"/>
                <w:szCs w:val="24"/>
              </w:rPr>
              <w:t>Непредельные углеводороды</w:t>
            </w:r>
            <w:r w:rsidRPr="0028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ч)</w:t>
            </w: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: гомология, изомерия и номенклатура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Химические свойства, получение и применение этилена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знаний, приобретения новых умений и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№1. 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Получение этилена и изучение его свойств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рефлексии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Химические свойства, получение и применение дивинила и ацетилена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знаний, приобретения новых умений и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99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 </w:t>
            </w:r>
            <w:r w:rsidRPr="002860CE">
              <w:rPr>
                <w:rFonts w:ascii="Times New Roman" w:hAnsi="Times New Roman" w:cs="Times New Roman"/>
                <w:b/>
                <w:sz w:val="24"/>
                <w:szCs w:val="24"/>
              </w:rPr>
              <w:t>Ароматические углеводороды</w:t>
            </w:r>
            <w:r w:rsidRPr="0028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ч)</w:t>
            </w: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Ароматические углеводороды. Бензол. Состав, электронное и пространственное строение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знаний, приобретения новых умений и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бензола и толуола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знаний, приобретения новых умений и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</w:t>
            </w:r>
            <w:proofErr w:type="spellStart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. Арены»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систематизации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№1.</w:t>
            </w: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i/>
                <w:sz w:val="24"/>
                <w:szCs w:val="24"/>
              </w:rPr>
              <w:t>Углеводороды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развивающего контроля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99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Производные углеводородов (14 ч)</w:t>
            </w:r>
          </w:p>
        </w:tc>
      </w:tr>
      <w:tr w:rsidR="002860CE" w:rsidRPr="002860CE" w:rsidTr="002860CE">
        <w:trPr>
          <w:trHeight w:val="487"/>
        </w:trPr>
        <w:tc>
          <w:tcPr>
            <w:tcW w:w="99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Спирты, фенолы (4 ч)</w:t>
            </w: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Понятие о спиртах. Предельные одноатомные спирты. Водородная связь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знаний, приобретения новых умений и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Метанол и этанол. Получение и химические свойства одноатомных спиртов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знаний, приобретения новых умений и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Многоатомные спирты: этиленгликоль, глицерин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знаний, приобретения новых умений и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Фенолы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99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Альдегиды, карбоновые кислоты  и сложные эфиры (7 ч)</w:t>
            </w: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Альдегиды: изомерия, номенклатура, физические и химические свойства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знаний, приобретения новых умений и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Получение и применение альдегидов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знаний, приобретения новых умений и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Карбоновые кислоты: гомология, изомерия, номенклатура. Физические свойства карбоновых кислот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знаний, приобретения новых умений и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и получение карбоновых кислот. Сложные эфиры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знаний, приобретения новых умений и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129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№2. 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Получение карбоновых кислот в лаборатории и изучение их свойств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рефлексии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«Кислородсодержащие соединения»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систематизации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№2. </w:t>
            </w:r>
          </w:p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i/>
                <w:sz w:val="24"/>
                <w:szCs w:val="24"/>
              </w:rPr>
              <w:t>Кислородсодержащие соединения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развивающего контроля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99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 Азотсодержащие соединения (3 ч)</w:t>
            </w: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Понятие об азотсодержащих органических соединениях. Амины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знаний, приобретения новых умений и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Анилин – представитель ароматических аминов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знаний, приобретения новых умений и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Ароматические гетероциклические соединения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знаний, приобретения новых умений и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99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Вещества живых клеток (5 ч)</w:t>
            </w:r>
          </w:p>
        </w:tc>
      </w:tr>
      <w:tr w:rsidR="002860CE" w:rsidRPr="002860CE" w:rsidTr="002860CE">
        <w:trPr>
          <w:trHeight w:val="487"/>
        </w:trPr>
        <w:tc>
          <w:tcPr>
            <w:tcW w:w="99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10. Вещества живых клеток </w:t>
            </w: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8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жиры, углеводы, аминокислоты, белки (5 ч)</w:t>
            </w: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Жиры – триглицериды: состав, строение и свойства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знаний, приобретения новых умений и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Классификация углеводов. Глюкоза: строение, свойства, применение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знаний, приобретения новых умений и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Сложные углеводы. Сахароза. Крахмал и целлюлоза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знаний, приобретения новых умений и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знаний, приобретения новых умений и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Белки: классификация, пространственное строение. Синтез белка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знаний, приобретения новых умений и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860CE" w:rsidRPr="002860CE" w:rsidRDefault="002860CE" w:rsidP="002860CE">
      <w:pPr>
        <w:spacing w:line="271" w:lineRule="auto"/>
        <w:ind w:left="357" w:firstLine="709"/>
        <w:jc w:val="center"/>
        <w:rPr>
          <w:rFonts w:ascii="Times New Roman" w:hAnsi="Times New Roman" w:cs="Times New Roman"/>
          <w:b/>
        </w:rPr>
      </w:pPr>
      <w:r w:rsidRPr="002860CE">
        <w:rPr>
          <w:rFonts w:ascii="Times New Roman" w:hAnsi="Times New Roman" w:cs="Times New Roman"/>
          <w:b/>
        </w:rPr>
        <w:br w:type="page"/>
      </w:r>
    </w:p>
    <w:p w:rsidR="002860CE" w:rsidRPr="002860CE" w:rsidRDefault="002860CE" w:rsidP="00286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программы </w:t>
      </w:r>
    </w:p>
    <w:p w:rsidR="002860CE" w:rsidRPr="002860CE" w:rsidRDefault="002860CE" w:rsidP="002860C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0CE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2860CE" w:rsidRPr="002860CE" w:rsidRDefault="002860CE" w:rsidP="00286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Общая химия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Важнейшие понятия и законы химии.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Атом. Вещество. Простые и сложные вещества. Элемент. Изотопы. Массовое число. Число Авогадро. Моль. Молярный объём. Химическая реакция. Закон сохранения массы, закон постоянства состава, закон Авогадро.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Теория строения атома. Периодический закон и Периодическая система химических элементов Д. И. Менделеева.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Модели строения атома. Ядро и нуклоны. Электрон. Атомная </w:t>
      </w:r>
      <w:proofErr w:type="spellStart"/>
      <w:r w:rsidRPr="002860CE">
        <w:rPr>
          <w:rFonts w:ascii="Times New Roman" w:eastAsia="NewBaskervilleITC-Regular" w:hAnsi="Times New Roman" w:cs="Times New Roman"/>
          <w:sz w:val="24"/>
          <w:szCs w:val="24"/>
        </w:rPr>
        <w:t>орбиталь</w:t>
      </w:r>
      <w:proofErr w:type="spellEnd"/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. Распределение электронов по </w:t>
      </w:r>
      <w:proofErr w:type="spellStart"/>
      <w:r w:rsidRPr="002860CE">
        <w:rPr>
          <w:rFonts w:ascii="Times New Roman" w:eastAsia="NewBaskervilleITC-Regular" w:hAnsi="Times New Roman" w:cs="Times New Roman"/>
          <w:sz w:val="24"/>
          <w:szCs w:val="24"/>
        </w:rPr>
        <w:t>орбиталям</w:t>
      </w:r>
      <w:proofErr w:type="spellEnd"/>
      <w:r w:rsidRPr="002860CE">
        <w:rPr>
          <w:rFonts w:ascii="Times New Roman" w:eastAsia="NewBaskervilleITC-Regular" w:hAnsi="Times New Roman" w:cs="Times New Roman"/>
          <w:sz w:val="24"/>
          <w:szCs w:val="24"/>
        </w:rPr>
        <w:t>. Электронная</w:t>
      </w: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конфигурация атомов. Валентные электроны.</w:t>
      </w: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 xml:space="preserve">А. Лавуазье </w:t>
      </w:r>
      <w:r w:rsidRPr="002860CE">
        <w:rPr>
          <w:rFonts w:ascii="Times New Roman" w:hAnsi="Times New Roman" w:cs="Times New Roman"/>
          <w:sz w:val="24"/>
          <w:szCs w:val="24"/>
        </w:rPr>
        <w:t>–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 xml:space="preserve"> творец химической революции и основоположник классической химии. Предсказание Д. И. Менделеевым существования новых химических элементов.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Строение и многообразие веществ.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Химическая связь и её виды. Ковалентная связь, её разновидности и механизмы образования. </w:t>
      </w:r>
      <w:proofErr w:type="spellStart"/>
      <w:r w:rsidRPr="002860CE">
        <w:rPr>
          <w:rFonts w:ascii="Times New Roman" w:eastAsia="NewBaskervilleITC-Regular" w:hAnsi="Times New Roman" w:cs="Times New Roman"/>
          <w:sz w:val="24"/>
          <w:szCs w:val="24"/>
        </w:rPr>
        <w:t>Электроотрицательность</w:t>
      </w:r>
      <w:proofErr w:type="spellEnd"/>
      <w:r w:rsidRPr="002860CE">
        <w:rPr>
          <w:rFonts w:ascii="Times New Roman" w:eastAsia="NewBaskervilleITC-Regular" w:hAnsi="Times New Roman" w:cs="Times New Roman"/>
          <w:sz w:val="24"/>
          <w:szCs w:val="24"/>
        </w:rPr>
        <w:t>. Валентность. Степень окисления. Ионная связь. Металлическая связь. Водородная связь. Вещества молекулярного и немолекулярного строения. Аморфное и кристаллическое состояние веществ. Кристаллические решётки и их типы. Причины многообразия веществ: изомерия, гомология, аллотропия, изотопия.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60CE">
        <w:rPr>
          <w:rFonts w:ascii="Times New Roman" w:hAnsi="Times New Roman" w:cs="Times New Roman"/>
          <w:i/>
          <w:iCs/>
          <w:sz w:val="24"/>
          <w:szCs w:val="24"/>
        </w:rPr>
        <w:t>Комплексные соединения.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Смеси и растворы веществ.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Чистые вещества и смеси. Истинные растворы. Растворитель и растворённое вещество. Растворение как физико-химический процесс. Способы выражения концентрации растворов: массовая доля растворённого вещества, молярная концентрация. Растворы электролитов. Дисперсность. Дисперсные системы. Коллоидные растворы.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60CE">
        <w:rPr>
          <w:rFonts w:ascii="Times New Roman" w:hAnsi="Times New Roman" w:cs="Times New Roman"/>
          <w:i/>
          <w:iCs/>
          <w:sz w:val="24"/>
          <w:szCs w:val="24"/>
        </w:rPr>
        <w:t>Гели и золи.</w:t>
      </w:r>
    </w:p>
    <w:p w:rsidR="002860CE" w:rsidRPr="002860CE" w:rsidRDefault="002860CE" w:rsidP="002860CE">
      <w:pPr>
        <w:pStyle w:val="FR2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Cs w:val="24"/>
        </w:rPr>
      </w:pPr>
      <w:r w:rsidRPr="002860CE">
        <w:rPr>
          <w:rFonts w:ascii="Times New Roman" w:hAnsi="Times New Roman"/>
          <w:szCs w:val="24"/>
        </w:rPr>
        <w:t>Практическая работа № 1.</w:t>
      </w:r>
      <w:r w:rsidRPr="002860CE">
        <w:rPr>
          <w:rFonts w:ascii="Times New Roman" w:hAnsi="Times New Roman"/>
          <w:b w:val="0"/>
          <w:szCs w:val="24"/>
        </w:rPr>
        <w:t xml:space="preserve"> Приготовление раствора заданной концентрации.</w:t>
      </w:r>
    </w:p>
    <w:p w:rsidR="002860CE" w:rsidRPr="002860CE" w:rsidRDefault="002860CE" w:rsidP="002860CE">
      <w:pPr>
        <w:pStyle w:val="FR2"/>
        <w:spacing w:before="0" w:line="240" w:lineRule="auto"/>
        <w:ind w:left="0" w:right="0" w:firstLine="709"/>
        <w:jc w:val="both"/>
        <w:rPr>
          <w:rFonts w:ascii="Times New Roman" w:hAnsi="Times New Roman"/>
          <w:szCs w:val="24"/>
        </w:rPr>
      </w:pPr>
      <w:r w:rsidRPr="002860CE">
        <w:rPr>
          <w:rFonts w:ascii="Times New Roman" w:hAnsi="Times New Roman"/>
          <w:szCs w:val="24"/>
        </w:rPr>
        <w:t>Контрольная работа №1.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Химические реакции. 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 xml:space="preserve">Химические реакции в системе природных взаимодействий. Реагенты и продукты реакций.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Классификации органических и неорганических реакций. Тепловые эффекты реакции. Термохимические уравнения реакций. Скорость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химической реакции. Энергия активации. Факторы, влияющие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на скорость реакции. Катализ и катализаторы. 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>Ингибиторы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.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 xml:space="preserve"> Промоторы. Каталитические яды. Ферменты.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Обратимые и необратимые реакции. Химическое равновесие. Факторы, смещающие равновесие. Принцип </w:t>
      </w:r>
      <w:proofErr w:type="spellStart"/>
      <w:r w:rsidRPr="002860CE">
        <w:rPr>
          <w:rFonts w:ascii="Times New Roman" w:eastAsia="NewBaskervilleITC-Regular" w:hAnsi="Times New Roman" w:cs="Times New Roman"/>
          <w:sz w:val="24"/>
          <w:szCs w:val="24"/>
        </w:rPr>
        <w:t>Ле</w:t>
      </w:r>
      <w:proofErr w:type="spellEnd"/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proofErr w:type="spellStart"/>
      <w:r w:rsidRPr="002860CE">
        <w:rPr>
          <w:rFonts w:ascii="Times New Roman" w:eastAsia="NewBaskervilleITC-Regular" w:hAnsi="Times New Roman" w:cs="Times New Roman"/>
          <w:sz w:val="24"/>
          <w:szCs w:val="24"/>
        </w:rPr>
        <w:t>Шателье</w:t>
      </w:r>
      <w:proofErr w:type="spellEnd"/>
      <w:r w:rsidRPr="002860CE">
        <w:rPr>
          <w:rFonts w:ascii="Times New Roman" w:eastAsia="NewBaskervilleITC-Regular" w:hAnsi="Times New Roman" w:cs="Times New Roman"/>
          <w:sz w:val="24"/>
          <w:szCs w:val="24"/>
        </w:rPr>
        <w:t>. Закон действующих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масс.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Теория электролитической диссоциации. Электролиты. Анионы и катионы. Сильные и слабые электролиты. Электролитическая диссоциация. Степень диссоциации. Реакции ионного обмена в водных растворах. 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>Ионное произведение воды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. Водородный показатель (рН) раствора. Индикаторы. Гидролиз органических и неорганических соединений. 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Окислительно-восстановительные реакции. Метод электронного баланса. Электролиз. 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>Химические источники тока, гальванические элементы и аккумуляторы.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60CE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Лабораторные опыты. 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 xml:space="preserve"> Взаимодействие цинка с соляной и уксусной кислотами. Взаимодействие цинка с концентрированной и разбавленной серной кислотой. Изменение окраски индикаторов в различных средах. Гидролиз солей.</w:t>
      </w:r>
    </w:p>
    <w:p w:rsidR="002860CE" w:rsidRPr="002860CE" w:rsidRDefault="002860CE" w:rsidP="002860CE">
      <w:pPr>
        <w:pStyle w:val="FR2"/>
        <w:spacing w:before="0" w:line="240" w:lineRule="auto"/>
        <w:ind w:left="0" w:right="0" w:firstLine="709"/>
        <w:jc w:val="both"/>
        <w:rPr>
          <w:rFonts w:ascii="Times New Roman" w:hAnsi="Times New Roman"/>
          <w:szCs w:val="24"/>
        </w:rPr>
      </w:pPr>
      <w:r w:rsidRPr="002860CE">
        <w:rPr>
          <w:rFonts w:ascii="Times New Roman" w:hAnsi="Times New Roman"/>
          <w:szCs w:val="24"/>
        </w:rPr>
        <w:t>Контрольная работа №1.</w:t>
      </w:r>
    </w:p>
    <w:p w:rsidR="002860CE" w:rsidRPr="002860CE" w:rsidRDefault="002860CE" w:rsidP="002860CE">
      <w:pPr>
        <w:pStyle w:val="FR2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Cs w:val="24"/>
        </w:rPr>
      </w:pPr>
      <w:r w:rsidRPr="002860CE">
        <w:rPr>
          <w:rFonts w:ascii="Times New Roman" w:hAnsi="Times New Roman"/>
          <w:szCs w:val="24"/>
        </w:rPr>
        <w:t>Практическая работа № 2.</w:t>
      </w:r>
      <w:r w:rsidRPr="002860CE">
        <w:rPr>
          <w:rFonts w:ascii="Times New Roman" w:hAnsi="Times New Roman"/>
          <w:b w:val="0"/>
          <w:szCs w:val="24"/>
        </w:rPr>
        <w:t xml:space="preserve"> Решение экспериментальных задач.</w:t>
      </w:r>
    </w:p>
    <w:p w:rsidR="002860CE" w:rsidRPr="002860CE" w:rsidRDefault="002860CE" w:rsidP="002860CE">
      <w:pPr>
        <w:pStyle w:val="FR2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i w:val="0"/>
          <w:szCs w:val="24"/>
        </w:rPr>
      </w:pPr>
    </w:p>
    <w:p w:rsidR="002860CE" w:rsidRPr="002860CE" w:rsidRDefault="002860CE" w:rsidP="00286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Неорганическая химия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Металлы.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Характерные особенности металлов. Положение металлов в Периодической системе. Металлы </w:t>
      </w:r>
      <w:r w:rsidRPr="002860CE">
        <w:rPr>
          <w:rFonts w:ascii="Times New Roman" w:hAnsi="Times New Roman" w:cs="Times New Roman"/>
          <w:sz w:val="24"/>
          <w:szCs w:val="24"/>
        </w:rPr>
        <w:t>–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 химические элементы и простые вещества. Физические и химические свойства металлов. Общая характеристика металлов IА-группы. Щелочные металлы и их соединения. Строение, основные свойства, области применения и получение. 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860CE">
        <w:rPr>
          <w:rFonts w:ascii="Times New Roman" w:eastAsia="NewBaskervilleITC-Regular" w:hAnsi="Times New Roman" w:cs="Times New Roman"/>
          <w:sz w:val="24"/>
          <w:szCs w:val="24"/>
        </w:rPr>
        <w:t>Общая характеристика металлов IIА-группы. Щёлочноземельные металлы и их важнейшие соединения. Жёсткость воды и способы её устранения.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860CE">
        <w:rPr>
          <w:rFonts w:ascii="Times New Roman" w:eastAsia="NewBaskervilleITC-Regular" w:hAnsi="Times New Roman" w:cs="Times New Roman"/>
          <w:sz w:val="24"/>
          <w:szCs w:val="24"/>
        </w:rPr>
        <w:t>Краткая характеристика элементов IIIА-группы. Алюминий и его соединения. Амфотерность оксида и гидроксида алюминия. Алюминотермия. Получение и применение алюминия.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Железо как представитель 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-элементов. Аллотропия железа. Основные соединения железа (II) и (III). Качественные реакции на катионы железа.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Получение и применение металлов. Коррозия металлов и способы защиты от неё. 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>Сплавы. Производство чугуна и стали.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60C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Лабораторные опыты. 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 xml:space="preserve"> Качественные реакции на галогенид-ионы.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Неметаллы.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Положение неметаллов в Периодической системе. Неметаллы </w:t>
      </w:r>
      <w:r w:rsidRPr="002860CE">
        <w:rPr>
          <w:rFonts w:ascii="Times New Roman" w:hAnsi="Times New Roman" w:cs="Times New Roman"/>
          <w:sz w:val="24"/>
          <w:szCs w:val="24"/>
        </w:rPr>
        <w:t>–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 химические элементы и простые вещества. Физические и химические свойства неметаллов.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Общая характеристика галогенов </w:t>
      </w:r>
      <w:r w:rsidRPr="002860CE">
        <w:rPr>
          <w:rFonts w:ascii="Times New Roman" w:hAnsi="Times New Roman" w:cs="Times New Roman"/>
          <w:sz w:val="24"/>
          <w:szCs w:val="24"/>
        </w:rPr>
        <w:t>–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 химических элементов, простых веществ и их соединений. Химические свойства и 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 xml:space="preserve">способы получения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галогенов.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Галогеноводороды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>. Галогениды. Кислородсодержащие соединения хлора.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60CE">
        <w:rPr>
          <w:rFonts w:ascii="Times New Roman" w:hAnsi="Times New Roman" w:cs="Times New Roman"/>
          <w:i/>
          <w:iCs/>
          <w:sz w:val="24"/>
          <w:szCs w:val="24"/>
        </w:rPr>
        <w:t>Благородные газы.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60C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Лабораторные опыты. 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 xml:space="preserve">Качественные реакции на </w:t>
      </w:r>
      <w:r w:rsidRPr="002860CE">
        <w:rPr>
          <w:rFonts w:ascii="Times New Roman" w:hAnsi="Times New Roman" w:cs="Times New Roman"/>
          <w:bCs/>
          <w:i/>
          <w:sz w:val="24"/>
          <w:szCs w:val="24"/>
        </w:rPr>
        <w:t>ионы железа Fe</w:t>
      </w:r>
      <w:r w:rsidRPr="002860CE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2+</w:t>
      </w:r>
      <w:r w:rsidRPr="002860CE">
        <w:rPr>
          <w:rFonts w:ascii="Times New Roman" w:hAnsi="Times New Roman" w:cs="Times New Roman"/>
          <w:bCs/>
          <w:i/>
          <w:sz w:val="24"/>
          <w:szCs w:val="24"/>
        </w:rPr>
        <w:t xml:space="preserve"> и Fe</w:t>
      </w:r>
      <w:r w:rsidRPr="002860CE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3+</w:t>
      </w:r>
      <w:r w:rsidRPr="002860CE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2860CE" w:rsidRPr="002860CE" w:rsidRDefault="002860CE" w:rsidP="002860CE">
      <w:pPr>
        <w:pStyle w:val="FR2"/>
        <w:spacing w:before="0" w:line="240" w:lineRule="auto"/>
        <w:ind w:left="0" w:right="0" w:firstLine="709"/>
        <w:jc w:val="both"/>
        <w:rPr>
          <w:rFonts w:ascii="Times New Roman" w:hAnsi="Times New Roman"/>
          <w:szCs w:val="24"/>
        </w:rPr>
      </w:pPr>
      <w:r w:rsidRPr="002860CE">
        <w:rPr>
          <w:rFonts w:ascii="Times New Roman" w:hAnsi="Times New Roman"/>
          <w:szCs w:val="24"/>
        </w:rPr>
        <w:t>Контрольная работа №3.</w:t>
      </w:r>
    </w:p>
    <w:p w:rsidR="002860CE" w:rsidRPr="002860CE" w:rsidRDefault="002860CE" w:rsidP="002860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860CE" w:rsidRPr="002860CE" w:rsidRDefault="002860CE" w:rsidP="002860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Взаимосвязь неорганической и органической химии. Химия в нашей жизни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Классификация и взаимосвязь неорганических и органических веществ и материалов.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Сравнительная характеристика</w:t>
      </w: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металлов и неметаллов и их соединений. Оксиды, гидроксиды и</w:t>
      </w: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соли: основные свойства и 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>способы получения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. Сравнительная</w:t>
      </w: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характеристика свойств оксидов и гидроксидов неметаллов и</w:t>
      </w: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металлов.</w:t>
      </w: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0CE">
        <w:rPr>
          <w:rFonts w:ascii="Times New Roman" w:eastAsia="NewBaskervilleITC-Regular" w:hAnsi="Times New Roman" w:cs="Times New Roman"/>
          <w:sz w:val="24"/>
          <w:szCs w:val="24"/>
        </w:rPr>
        <w:t>Неорганические вещества. Органические вещества. Их классификация и взаимосвязь. Обобщение знаний о неорганических</w:t>
      </w: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и органических реакциях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860CE" w:rsidRPr="002860CE" w:rsidRDefault="002860CE" w:rsidP="002860CE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60CE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биологической химии </w:t>
      </w:r>
      <w:r w:rsidRPr="002860CE">
        <w:rPr>
          <w:rFonts w:ascii="Times New Roman" w:hAnsi="Times New Roman" w:cs="Times New Roman"/>
          <w:sz w:val="24"/>
          <w:szCs w:val="24"/>
        </w:rPr>
        <w:t>–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 xml:space="preserve"> актуальная потребность нашего времени.</w:t>
      </w:r>
    </w:p>
    <w:p w:rsidR="002860CE" w:rsidRPr="002860CE" w:rsidRDefault="002860CE" w:rsidP="002860CE">
      <w:pPr>
        <w:pStyle w:val="FR2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Cs w:val="24"/>
        </w:rPr>
      </w:pPr>
      <w:r w:rsidRPr="002860CE">
        <w:rPr>
          <w:rFonts w:ascii="Times New Roman" w:hAnsi="Times New Roman"/>
          <w:szCs w:val="24"/>
        </w:rPr>
        <w:t>Практическая работа № 3.</w:t>
      </w:r>
      <w:r w:rsidRPr="002860CE">
        <w:rPr>
          <w:rFonts w:ascii="Times New Roman" w:hAnsi="Times New Roman"/>
          <w:b w:val="0"/>
          <w:szCs w:val="24"/>
        </w:rPr>
        <w:t xml:space="preserve"> </w:t>
      </w:r>
      <w:r w:rsidRPr="002860CE">
        <w:rPr>
          <w:rFonts w:ascii="Times New Roman" w:hAnsi="Times New Roman"/>
          <w:b w:val="0"/>
          <w:bCs/>
          <w:szCs w:val="24"/>
        </w:rPr>
        <w:t>Решение экспериментальных задач на распознавание органических и неорганических веществ.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Производство и применение веществ и материалов.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Химическая технология. Принципы организации современного производства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Химическое сырьё. Металлические руды. Общие способы получения металлов. Металлургия, металлургические процессы. Химическая технология синтеза аммиака.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860CE">
        <w:rPr>
          <w:rFonts w:ascii="Times New Roman" w:eastAsia="NewBaskervilleITC-Regular" w:hAnsi="Times New Roman" w:cs="Times New Roman"/>
          <w:sz w:val="24"/>
          <w:szCs w:val="24"/>
        </w:rPr>
        <w:t>Вещества и материалы вокруг нас. Биологически активные вещества (ферменты, витамины, гормоны). Химия и медицина. Анальгетики. Антибиотики. Анестезирующие препараты. Средства бытовой химии. Моющие и чистящие средства. Правила безопасной работы со средствами бытовой химии.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Экологические проблемы химии. Источники и виды химических загрязнений окружающей среды. Химические производства и их токсичные, горючие и взрывоопасные отходы, выбросы. Химико-экологические проблемы охраны атмосферы, стратосферы, гидросферы, литосферы. Парниковый эффект. Смог. Кислотные дожди. Разрушение озонового слоя. Сточные воды. Захоронение отходов. 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>Экологический мониторинг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>Экологические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2860CE">
        <w:rPr>
          <w:rFonts w:ascii="Times New Roman" w:hAnsi="Times New Roman" w:cs="Times New Roman"/>
          <w:i/>
          <w:iCs/>
          <w:sz w:val="24"/>
          <w:szCs w:val="24"/>
        </w:rPr>
        <w:t>проблемы и здоровье человека. Химия и здоровый образ жизни.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60CE">
        <w:rPr>
          <w:rFonts w:ascii="Times New Roman" w:hAnsi="Times New Roman" w:cs="Times New Roman"/>
          <w:i/>
          <w:iCs/>
          <w:sz w:val="24"/>
          <w:szCs w:val="24"/>
        </w:rPr>
        <w:t>Химические процессы в живых организмах.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/>
          <w:bCs/>
          <w:sz w:val="24"/>
          <w:szCs w:val="24"/>
        </w:rPr>
        <w:t xml:space="preserve">Методы познания в химии. </w:t>
      </w:r>
      <w:r w:rsidRPr="002860CE">
        <w:rPr>
          <w:rFonts w:ascii="Times New Roman" w:eastAsia="NewBaskervilleITC-Regular" w:hAnsi="Times New Roman" w:cs="Times New Roman"/>
          <w:sz w:val="24"/>
          <w:szCs w:val="24"/>
        </w:rPr>
        <w:t>Описание, наблюдение, химический эксперимент. Химический анализ и синтез веществ.</w:t>
      </w:r>
    </w:p>
    <w:p w:rsidR="002860CE" w:rsidRPr="002860CE" w:rsidRDefault="002860CE" w:rsidP="002860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60CE">
        <w:rPr>
          <w:rFonts w:ascii="Times New Roman" w:hAnsi="Times New Roman" w:cs="Times New Roman"/>
          <w:i/>
          <w:iCs/>
          <w:sz w:val="24"/>
          <w:szCs w:val="24"/>
        </w:rPr>
        <w:t>Естественнонаучная картина мира. Химическая картина природы.</w:t>
      </w:r>
    </w:p>
    <w:p w:rsidR="002860CE" w:rsidRPr="002860CE" w:rsidRDefault="002860CE" w:rsidP="002860CE">
      <w:pPr>
        <w:shd w:val="clear" w:color="auto" w:fill="FFFFFF"/>
        <w:spacing w:before="269"/>
        <w:rPr>
          <w:rFonts w:ascii="Times New Roman" w:hAnsi="Times New Roman" w:cs="Times New Roman"/>
          <w:b/>
          <w:sz w:val="24"/>
          <w:szCs w:val="24"/>
        </w:rPr>
      </w:pPr>
    </w:p>
    <w:p w:rsidR="002860CE" w:rsidRPr="002860CE" w:rsidRDefault="002860CE" w:rsidP="002860CE">
      <w:pPr>
        <w:jc w:val="both"/>
        <w:rPr>
          <w:rFonts w:ascii="Times New Roman" w:hAnsi="Times New Roman" w:cs="Times New Roman"/>
          <w:b/>
          <w:spacing w:val="-11"/>
          <w:sz w:val="24"/>
          <w:szCs w:val="24"/>
        </w:rPr>
      </w:pP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br w:type="page"/>
      </w:r>
    </w:p>
    <w:p w:rsidR="002860CE" w:rsidRPr="002860CE" w:rsidRDefault="002860CE" w:rsidP="00286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lastRenderedPageBreak/>
        <w:t>Примерные объекты экскурсий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1. Музеи — минералогические, краеведческие, художественные, мемориальные выдающихся учёных-химиков. 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2. Химические лаборатории — образовательных учреждений среднего и высшего профессионального образования (учебные и научные), научно-исследовательских организаций. 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3. Экскурсии в природу.</w:t>
      </w:r>
    </w:p>
    <w:p w:rsidR="002860CE" w:rsidRPr="002860CE" w:rsidRDefault="002860CE" w:rsidP="002860CE">
      <w:pPr>
        <w:tabs>
          <w:tab w:val="left" w:pos="25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ab/>
      </w:r>
    </w:p>
    <w:p w:rsidR="002860CE" w:rsidRPr="002860CE" w:rsidRDefault="002860CE" w:rsidP="00286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Примерные направления проектной деятельности обучающихся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1. Работа с различными источниками химической информации.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2. Аналитические обзоры информации по решению определённых научных, технологических, практических проблем.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3. Овладение основами химического анализа.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4. Овладение основами органического синтеза.</w:t>
      </w:r>
    </w:p>
    <w:p w:rsidR="002860CE" w:rsidRPr="002860CE" w:rsidRDefault="002860CE" w:rsidP="002860CE">
      <w:pPr>
        <w:spacing w:line="271" w:lineRule="auto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br w:type="page"/>
      </w:r>
    </w:p>
    <w:p w:rsidR="002860CE" w:rsidRPr="002860CE" w:rsidRDefault="002860CE" w:rsidP="002860CE">
      <w:pPr>
        <w:spacing w:line="271" w:lineRule="auto"/>
        <w:ind w:left="3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860CE" w:rsidRPr="002860CE" w:rsidRDefault="002860CE" w:rsidP="002860CE">
      <w:pPr>
        <w:spacing w:line="271" w:lineRule="auto"/>
        <w:ind w:left="3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2860CE" w:rsidRPr="002860CE" w:rsidRDefault="002860CE" w:rsidP="002860CE">
      <w:pPr>
        <w:spacing w:line="271" w:lineRule="auto"/>
        <w:ind w:left="3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0"/>
        <w:gridCol w:w="2411"/>
        <w:gridCol w:w="992"/>
        <w:gridCol w:w="3402"/>
        <w:gridCol w:w="2975"/>
      </w:tblGrid>
      <w:tr w:rsidR="002860CE" w:rsidRPr="002860CE" w:rsidTr="00053AA2">
        <w:trPr>
          <w:trHeight w:val="20"/>
          <w:jc w:val="center"/>
        </w:trPr>
        <w:tc>
          <w:tcPr>
            <w:tcW w:w="710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1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975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основных видов деятельности </w:t>
            </w:r>
            <w:r w:rsidRPr="00286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</w:p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2860CE" w:rsidRPr="002860CE" w:rsidTr="00053AA2">
        <w:trPr>
          <w:trHeight w:val="20"/>
          <w:jc w:val="center"/>
        </w:trPr>
        <w:tc>
          <w:tcPr>
            <w:tcW w:w="10490" w:type="dxa"/>
            <w:gridSpan w:val="5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</w:t>
            </w: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CE">
              <w:rPr>
                <w:rFonts w:ascii="Times New Roman" w:hAnsi="Times New Roman" w:cs="Times New Roman"/>
                <w:b/>
                <w:sz w:val="24"/>
                <w:szCs w:val="24"/>
              </w:rPr>
              <w:t>Общая химия (21 ч)</w:t>
            </w:r>
          </w:p>
          <w:p w:rsidR="002860CE" w:rsidRPr="002860CE" w:rsidRDefault="002860CE" w:rsidP="00053AA2">
            <w:pPr>
              <w:tabs>
                <w:tab w:val="left" w:pos="2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60CE" w:rsidRPr="002860CE" w:rsidTr="00053AA2">
        <w:trPr>
          <w:trHeight w:val="20"/>
          <w:jc w:val="center"/>
        </w:trPr>
        <w:tc>
          <w:tcPr>
            <w:tcW w:w="710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>Важнейшие понятия, законы и теории химии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Атом. Вещество. Простые и сложные вещества. Элемент. Изотопы. Массовое число. Число Авогадро. Моль. Молярный объём. Химическая реакция. Закон сохранения массы, закон постоянства состава, закон Авогадро.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Модели строения атома. Ядро и нуклоны. Электрон. Атомная </w:t>
            </w:r>
            <w:proofErr w:type="spellStart"/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орбиталь</w:t>
            </w:r>
            <w:proofErr w:type="spellEnd"/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. Распределение электронов по </w:t>
            </w:r>
            <w:proofErr w:type="spellStart"/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орбиталям</w:t>
            </w:r>
            <w:proofErr w:type="spellEnd"/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. Электронная</w:t>
            </w:r>
            <w:r w:rsidRPr="0028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конфигурация атомов. Валентные электроны.</w:t>
            </w:r>
            <w:r w:rsidRPr="0028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А. Лавуазье </w:t>
            </w: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творец химической революции и основоположник классической химии. Предсказание Д. И. Менделеевым существования новых химических элементов.</w:t>
            </w:r>
          </w:p>
          <w:p w:rsidR="002860CE" w:rsidRPr="002860CE" w:rsidRDefault="002860CE" w:rsidP="00053AA2">
            <w:pPr>
              <w:pStyle w:val="FR2"/>
              <w:spacing w:before="0" w:line="240" w:lineRule="auto"/>
              <w:ind w:left="0" w:right="154"/>
              <w:jc w:val="both"/>
              <w:outlineLvl w:val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2975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внутри- и </w:t>
            </w:r>
            <w:proofErr w:type="spellStart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 xml:space="preserve"> связи.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Обобщать понятия «s-</w:t>
            </w:r>
            <w:proofErr w:type="spellStart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орбиталь</w:t>
            </w:r>
            <w:proofErr w:type="spellEnd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», «p-</w:t>
            </w:r>
            <w:proofErr w:type="spellStart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орбиталь</w:t>
            </w:r>
            <w:proofErr w:type="spellEnd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», «d -</w:t>
            </w:r>
            <w:proofErr w:type="spellStart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орбиталь</w:t>
            </w:r>
            <w:proofErr w:type="spellEnd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Описывать электронное строение атома с помощью электронных конфигураций.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внутри- и </w:t>
            </w:r>
            <w:proofErr w:type="spellStart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 xml:space="preserve"> связи.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Обобщать понятия «s-</w:t>
            </w:r>
            <w:proofErr w:type="spellStart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орбиталь</w:t>
            </w:r>
            <w:proofErr w:type="spellEnd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», «p-</w:t>
            </w:r>
            <w:proofErr w:type="spellStart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орбиталь</w:t>
            </w:r>
            <w:proofErr w:type="spellEnd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», «d -</w:t>
            </w:r>
            <w:proofErr w:type="spellStart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орбиталь</w:t>
            </w:r>
            <w:proofErr w:type="spellEnd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Описывать электронное строение атома с помощью электронных конфигураций.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строение элементов с использованием электронных конфигураций. 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структуру таблицы «Периодическая система химических элементов </w:t>
            </w:r>
            <w:r w:rsidRPr="0028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Д.И. Менделеева» (короткая форма).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Сравнивать электронное строение атомов элементов малых и больших периодов.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понятия «химический элемент», «порядковый номер», «массовое число», «изотоп», «относительная атомная масса», «электронная оболочка», «электронный слой», «электронная </w:t>
            </w:r>
            <w:proofErr w:type="spellStart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орбиталь</w:t>
            </w:r>
            <w:proofErr w:type="spellEnd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», «Периодическая система химических элементов».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Характеризовать элементы по их положению в Периодической системе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Д. И. Менделеева.</w:t>
            </w:r>
          </w:p>
          <w:p w:rsidR="002860CE" w:rsidRPr="002860CE" w:rsidRDefault="002860CE" w:rsidP="00053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Проводить расчёты по химическим формулам и уравнениям.</w:t>
            </w:r>
          </w:p>
        </w:tc>
      </w:tr>
      <w:tr w:rsidR="002860CE" w:rsidRPr="002860CE" w:rsidTr="00053AA2">
        <w:trPr>
          <w:trHeight w:val="20"/>
          <w:jc w:val="center"/>
        </w:trPr>
        <w:tc>
          <w:tcPr>
            <w:tcW w:w="710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1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Строение и многообразие веществ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Химическая связь и её виды. Ковалентная связь, её разновидности и механизмы образования. </w:t>
            </w:r>
            <w:proofErr w:type="spellStart"/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. Валентность. Степень окисления. Ионная связь. Металлическая связь. Водородная связь. Вещества молекулярного и немолекулярного строения. Аморфное и кристаллическое состояние веществ. Кристаллические решётки и их типы. Причины многообразия веществ: изомерия, гомология, аллотропия, изотопия.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Комплексные соединения.</w:t>
            </w:r>
          </w:p>
        </w:tc>
        <w:tc>
          <w:tcPr>
            <w:tcW w:w="2975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Использовать внутри- и </w:t>
            </w:r>
            <w:proofErr w:type="spellStart"/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межпредметные</w:t>
            </w:r>
            <w:proofErr w:type="spellEnd"/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связи. 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Обобщать понятия «ковалентная неполярная связь», «ковалентная полярная связь», «ионная связь», «водородная связь», «металлическая связь», «ионная кристаллическая решётка», «атомная кристаллическая решётка», «молекулярная кристаллическая решётка», «металлическая кристаллическая решётка». 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Моделировать строение веществ с ковалентной и ионной связью. 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строение комплексных соединений.</w:t>
            </w:r>
          </w:p>
        </w:tc>
      </w:tr>
      <w:tr w:rsidR="002860CE" w:rsidRPr="002860CE" w:rsidTr="00053AA2">
        <w:trPr>
          <w:trHeight w:val="20"/>
          <w:jc w:val="center"/>
        </w:trPr>
        <w:tc>
          <w:tcPr>
            <w:tcW w:w="710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1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 xml:space="preserve">Смеси и растворы 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Чистые вещества и смеси. Истинные растворы. Растворитель и растворённое вещество. Растворение как физико-химический процесс. Способы выражения концентрации растворов: массовая доля растворённого вещества, молярная концентрация. Растворы электролитов. Дисперсность. Дисперсные системы. Коллоидные растворы.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Гели и золи.</w:t>
            </w:r>
          </w:p>
          <w:p w:rsidR="002860CE" w:rsidRPr="002860CE" w:rsidRDefault="002860CE" w:rsidP="00053AA2">
            <w:pPr>
              <w:pStyle w:val="FR2"/>
              <w:spacing w:before="0" w:line="240" w:lineRule="auto"/>
              <w:ind w:left="0" w:right="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2860CE">
              <w:rPr>
                <w:rFonts w:ascii="Times New Roman" w:hAnsi="Times New Roman"/>
                <w:i w:val="0"/>
                <w:szCs w:val="24"/>
              </w:rPr>
              <w:t>Практическая работа №1</w:t>
            </w:r>
            <w:r w:rsidRPr="002860CE">
              <w:rPr>
                <w:rFonts w:ascii="Times New Roman" w:hAnsi="Times New Roman"/>
                <w:szCs w:val="24"/>
              </w:rPr>
              <w:t>.</w:t>
            </w:r>
            <w:r w:rsidRPr="002860CE">
              <w:rPr>
                <w:rFonts w:ascii="Times New Roman" w:hAnsi="Times New Roman"/>
                <w:b w:val="0"/>
                <w:szCs w:val="24"/>
              </w:rPr>
              <w:t xml:space="preserve"> Приготовление раствора заданной концентрации.</w:t>
            </w:r>
          </w:p>
          <w:p w:rsidR="002860CE" w:rsidRPr="002860CE" w:rsidRDefault="002860CE" w:rsidP="00053AA2">
            <w:pPr>
              <w:pStyle w:val="FR2"/>
              <w:spacing w:before="0" w:line="240" w:lineRule="auto"/>
              <w:ind w:left="0" w:right="0"/>
              <w:jc w:val="both"/>
              <w:rPr>
                <w:rFonts w:ascii="Times New Roman" w:hAnsi="Times New Roman"/>
                <w:i w:val="0"/>
                <w:szCs w:val="24"/>
              </w:rPr>
            </w:pPr>
            <w:r w:rsidRPr="002860CE">
              <w:rPr>
                <w:rFonts w:ascii="Times New Roman" w:hAnsi="Times New Roman"/>
                <w:i w:val="0"/>
                <w:szCs w:val="24"/>
              </w:rPr>
              <w:t>Контрольная работа №1.</w:t>
            </w:r>
          </w:p>
        </w:tc>
        <w:tc>
          <w:tcPr>
            <w:tcW w:w="2975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Описывать процессы, происходящие при растворении веществ в воде. </w:t>
            </w:r>
          </w:p>
          <w:p w:rsidR="002860CE" w:rsidRPr="002860CE" w:rsidRDefault="002860CE" w:rsidP="00053A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расчёты по химическим формулам и уравнениям.</w:t>
            </w:r>
          </w:p>
          <w:p w:rsidR="002860CE" w:rsidRPr="002860CE" w:rsidRDefault="002860CE" w:rsidP="00053A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совместном обсуждении результатов опытов. </w:t>
            </w:r>
          </w:p>
          <w:p w:rsidR="002860CE" w:rsidRPr="002860CE" w:rsidRDefault="002860CE" w:rsidP="00053A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Соблюдать технику безопасности. </w:t>
            </w:r>
          </w:p>
          <w:p w:rsidR="002860CE" w:rsidRPr="002860CE" w:rsidRDefault="002860CE" w:rsidP="00053A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>Оказывать первую помощь при отравлениях, ожогах и других травмах, связанных с веществами и лабораторным оборудованием.</w:t>
            </w:r>
          </w:p>
          <w:p w:rsidR="002860CE" w:rsidRPr="002860CE" w:rsidRDefault="002860CE" w:rsidP="00053A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Проводить расчёты по химическим формулам и уравнениям. </w:t>
            </w:r>
          </w:p>
          <w:p w:rsidR="002860CE" w:rsidRPr="002860CE" w:rsidRDefault="002860CE" w:rsidP="00053A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информацией из других источников для подготовки кратких сообщений.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>Готовить презентации по теме.</w:t>
            </w:r>
          </w:p>
        </w:tc>
      </w:tr>
      <w:tr w:rsidR="002860CE" w:rsidRPr="002860CE" w:rsidTr="00053AA2">
        <w:trPr>
          <w:trHeight w:val="20"/>
          <w:jc w:val="center"/>
        </w:trPr>
        <w:tc>
          <w:tcPr>
            <w:tcW w:w="710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связь и её </w:t>
            </w:r>
            <w:r w:rsidRPr="0028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Химические реакции в системе природных взаимодействий. Реагенты и продукты реакций. </w:t>
            </w: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Классификации органических и неорганических реакций. Тепловые эффекты реакции. </w:t>
            </w: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lastRenderedPageBreak/>
              <w:t>Термохимические уравнения реакций. Скорость</w:t>
            </w:r>
            <w:r w:rsidRPr="0028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химической реакции. Энергия активации. Факторы, влияющие</w:t>
            </w:r>
            <w:r w:rsidRPr="0028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на скорость реакции. Катализ и катализаторы. </w:t>
            </w:r>
            <w:r w:rsidRPr="0028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Ингибиторы</w:t>
            </w: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.</w:t>
            </w:r>
            <w:r w:rsidRPr="0028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Промоторы. Каталитические яды. Ферменты. </w:t>
            </w: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Обратимые и необратимые реакции. Химическое равновесие. Факторы, смещающие равновесие. Принцип </w:t>
            </w:r>
            <w:proofErr w:type="spellStart"/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Ле</w:t>
            </w:r>
            <w:proofErr w:type="spellEnd"/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Шателье</w:t>
            </w:r>
            <w:proofErr w:type="spellEnd"/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. Закон действующих</w:t>
            </w:r>
            <w:r w:rsidRPr="0028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масс.</w:t>
            </w:r>
            <w:r w:rsidRPr="0028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Теория электролитической диссоциации. Электролиты. Анионы и катионы. Сильные и слабые электролиты. Электролитическая диссоциация. Степень диссоциации. Реакции ионного обмена в водных растворах. </w:t>
            </w:r>
            <w:r w:rsidRPr="0028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Ионное произведение воды</w:t>
            </w: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. Водородный показатель (рН) раствора. Индикаторы. Гидролиз органических и неорганических соединений. 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Окислительно-восстановительные реакции. Метод электронного баланса. Электролиз. </w:t>
            </w:r>
            <w:r w:rsidRPr="0028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Химические источники тока, гальванические элементы и аккумуляторы.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Лабораторные опыты.</w:t>
            </w:r>
            <w:r w:rsidRPr="002860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28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Взаимодействие цинка с соляной и уксусной кислотами. Взаимодействие цинка с концентрированной и разбавленной серной кислотой. Изменение окраски индикаторов в различных средах. Гидролиз солей.</w:t>
            </w:r>
          </w:p>
          <w:p w:rsidR="002860CE" w:rsidRPr="002860CE" w:rsidRDefault="002860CE" w:rsidP="00053AA2">
            <w:pPr>
              <w:pStyle w:val="FR2"/>
              <w:spacing w:before="0" w:line="240" w:lineRule="auto"/>
              <w:ind w:left="0" w:right="0"/>
              <w:jc w:val="both"/>
              <w:rPr>
                <w:rFonts w:ascii="Times New Roman" w:hAnsi="Times New Roman"/>
                <w:i w:val="0"/>
                <w:szCs w:val="24"/>
              </w:rPr>
            </w:pPr>
            <w:r w:rsidRPr="002860CE">
              <w:rPr>
                <w:rFonts w:ascii="Times New Roman" w:hAnsi="Times New Roman"/>
                <w:i w:val="0"/>
                <w:szCs w:val="24"/>
              </w:rPr>
              <w:t>Контрольная работа №1.</w:t>
            </w:r>
          </w:p>
          <w:p w:rsidR="002860CE" w:rsidRPr="002860CE" w:rsidRDefault="002860CE" w:rsidP="00053AA2">
            <w:pPr>
              <w:pStyle w:val="FR2"/>
              <w:spacing w:before="0" w:line="240" w:lineRule="auto"/>
              <w:ind w:left="0" w:right="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2860CE">
              <w:rPr>
                <w:rFonts w:ascii="Times New Roman" w:hAnsi="Times New Roman"/>
                <w:i w:val="0"/>
                <w:szCs w:val="24"/>
              </w:rPr>
              <w:lastRenderedPageBreak/>
              <w:t>Практическая работа №2.</w:t>
            </w:r>
            <w:r w:rsidRPr="002860CE">
              <w:rPr>
                <w:rFonts w:ascii="Times New Roman" w:hAnsi="Times New Roman"/>
                <w:b w:val="0"/>
                <w:szCs w:val="24"/>
              </w:rPr>
              <w:t xml:space="preserve"> Решение экспериментальных задач.</w:t>
            </w:r>
          </w:p>
        </w:tc>
        <w:tc>
          <w:tcPr>
            <w:tcW w:w="2975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расчеты по химическим формулам и уравнениям.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Аргументировать выбор классификации химических реакций.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 и описывать химические реакции.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Делать выводы из результатов проведенных химических опытов.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Участвовать в совместном обсуждении результатов опытов.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и описывать химические  реакции.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при отравлениях, ожогах и других травмах, связанных с веществами и лабораторным оборудованием.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Объяснять: процессы, протекающие при электролизе расплавов и растворов; условия, влияющие на положение химического равновесия; влияющие на скорость химической реакции. Составлять схемы электролиза электролитов в расплавах и растворах.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Предсказывать: возможность протекания химических реакций на основе имеющихся знаний химической термодинамики; направление смещения химического равновесия при изменении условий проведения обратимой химической реакции; реакцию среды водных растворов солей.</w:t>
            </w:r>
          </w:p>
        </w:tc>
      </w:tr>
      <w:tr w:rsidR="002860CE" w:rsidRPr="002860CE" w:rsidTr="00053AA2">
        <w:trPr>
          <w:trHeight w:val="20"/>
          <w:jc w:val="center"/>
        </w:trPr>
        <w:tc>
          <w:tcPr>
            <w:tcW w:w="10490" w:type="dxa"/>
            <w:gridSpan w:val="5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Неорганическая химия. Взаимосвязь органической и неорганической химии (13 ч)</w:t>
            </w:r>
          </w:p>
        </w:tc>
      </w:tr>
      <w:tr w:rsidR="002860CE" w:rsidRPr="002860CE" w:rsidTr="00053AA2">
        <w:trPr>
          <w:trHeight w:val="20"/>
          <w:jc w:val="center"/>
        </w:trPr>
        <w:tc>
          <w:tcPr>
            <w:tcW w:w="710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Характерные особенности металлов. Положение металлов в Периодической системе. Металлы </w:t>
            </w: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химические элементы и простые вещества. Физические и химические свойства металлов. Общая характеристика металлов IА-группы. Щелочные металлы и их соединения. Строение, основные свойства, области применения и получение. 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Общая характеристика металлов IIА-группы. Щёлочноземельные металлы и их важнейшие соединения. Жёсткость воды и способы её устранения.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Краткая характеристика элементов IIIА-группы. Алюминий и его соединения. Амфотерность оксида и гидроксида алюминия. Алюминотермия. Получение и применение алюминия.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Железо как представитель </w:t>
            </w:r>
            <w:r w:rsidRPr="0028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-элементов. Аллотропия железа. Основные соединения железа (II) и (III). Качественные реакции на катионы железа.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Получение и применение металлов. Коррозия металлов и способы защиты от неё. </w:t>
            </w:r>
            <w:r w:rsidRPr="0028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Сплавы. Производство чугуна и стали. </w:t>
            </w:r>
          </w:p>
          <w:p w:rsidR="002860CE" w:rsidRPr="002860CE" w:rsidRDefault="002860CE" w:rsidP="00053AA2">
            <w:pPr>
              <w:pStyle w:val="FR2"/>
              <w:spacing w:before="0" w:line="240" w:lineRule="auto"/>
              <w:ind w:left="0" w:right="0"/>
              <w:jc w:val="both"/>
              <w:rPr>
                <w:rFonts w:ascii="Times New Roman" w:hAnsi="Times New Roman"/>
                <w:i w:val="0"/>
                <w:iCs/>
                <w:szCs w:val="24"/>
              </w:rPr>
            </w:pPr>
            <w:r w:rsidRPr="002860CE">
              <w:rPr>
                <w:rFonts w:ascii="Times New Roman" w:hAnsi="Times New Roman"/>
                <w:i w:val="0"/>
                <w:iCs/>
                <w:szCs w:val="24"/>
              </w:rPr>
              <w:t>Лабораторные опыты.</w:t>
            </w:r>
            <w:r w:rsidRPr="002860CE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</w:t>
            </w:r>
          </w:p>
          <w:p w:rsidR="002860CE" w:rsidRPr="002860CE" w:rsidRDefault="002860CE" w:rsidP="00053AA2">
            <w:pPr>
              <w:pStyle w:val="FR2"/>
              <w:spacing w:before="0" w:line="240" w:lineRule="auto"/>
              <w:ind w:left="0" w:right="0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2860CE">
              <w:rPr>
                <w:rFonts w:ascii="Times New Roman" w:hAnsi="Times New Roman"/>
                <w:b w:val="0"/>
                <w:iCs/>
                <w:szCs w:val="24"/>
              </w:rPr>
              <w:t xml:space="preserve">Качественные реакции </w:t>
            </w:r>
            <w:r w:rsidRPr="002860CE">
              <w:rPr>
                <w:rFonts w:ascii="Times New Roman" w:hAnsi="Times New Roman"/>
                <w:b w:val="0"/>
                <w:bCs/>
                <w:szCs w:val="24"/>
              </w:rPr>
              <w:t>ионы железа Fe</w:t>
            </w:r>
            <w:r w:rsidRPr="002860CE">
              <w:rPr>
                <w:rFonts w:ascii="Times New Roman" w:hAnsi="Times New Roman"/>
                <w:b w:val="0"/>
                <w:bCs/>
                <w:szCs w:val="24"/>
                <w:vertAlign w:val="superscript"/>
              </w:rPr>
              <w:t>2+</w:t>
            </w:r>
            <w:r w:rsidRPr="002860CE">
              <w:rPr>
                <w:rFonts w:ascii="Times New Roman" w:hAnsi="Times New Roman"/>
                <w:b w:val="0"/>
                <w:bCs/>
                <w:szCs w:val="24"/>
              </w:rPr>
              <w:t xml:space="preserve"> и Fe</w:t>
            </w:r>
            <w:r w:rsidRPr="002860CE">
              <w:rPr>
                <w:rFonts w:ascii="Times New Roman" w:hAnsi="Times New Roman"/>
                <w:b w:val="0"/>
                <w:bCs/>
                <w:szCs w:val="24"/>
                <w:vertAlign w:val="superscript"/>
              </w:rPr>
              <w:t>3+</w:t>
            </w:r>
            <w:r w:rsidRPr="002860CE">
              <w:rPr>
                <w:rFonts w:ascii="Times New Roman" w:hAnsi="Times New Roman"/>
                <w:b w:val="0"/>
                <w:bCs/>
                <w:szCs w:val="24"/>
              </w:rPr>
              <w:t>.</w:t>
            </w:r>
          </w:p>
        </w:tc>
        <w:tc>
          <w:tcPr>
            <w:tcW w:w="2975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Обобщать знания и делать выводы о закономерностях изменений свойств металлов в периодах и группах периодической системы. </w:t>
            </w:r>
          </w:p>
          <w:p w:rsidR="002860CE" w:rsidRPr="002860CE" w:rsidRDefault="002860CE" w:rsidP="00053A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Объяснять взаимосвязи между нахождением в природе, свойствами, биологической ролью и областями применения изучаемых веществ. </w:t>
            </w:r>
          </w:p>
          <w:p w:rsidR="002860CE" w:rsidRPr="002860CE" w:rsidRDefault="002860CE" w:rsidP="00053A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Прогнозировать свойства неизученных элементов и их соединений на основе знаний о периодическом законе. </w:t>
            </w:r>
          </w:p>
          <w:p w:rsidR="002860CE" w:rsidRPr="002860CE" w:rsidRDefault="002860CE" w:rsidP="00053A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 виды коррозии.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процессы, происходящие при химической и электрохимической коррозии; способы защиты металлов от коррозии.</w:t>
            </w:r>
          </w:p>
        </w:tc>
      </w:tr>
      <w:tr w:rsidR="002860CE" w:rsidRPr="002860CE" w:rsidTr="00053AA2">
        <w:trPr>
          <w:trHeight w:val="20"/>
          <w:jc w:val="center"/>
        </w:trPr>
        <w:tc>
          <w:tcPr>
            <w:tcW w:w="710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1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Неметаллы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Положение неметаллов в Периодической системе. Неметаллы </w:t>
            </w: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химические элементы и простые вещества. Физические и химические свойства неметаллов.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Общая характеристика галогенов </w:t>
            </w: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химических элементов, простых веществ и их соединений. Химические свойства и </w:t>
            </w:r>
            <w:r w:rsidRPr="0028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способы получения </w:t>
            </w: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галогенов. </w:t>
            </w:r>
            <w:proofErr w:type="spellStart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Галогеноводороды</w:t>
            </w:r>
            <w:proofErr w:type="spellEnd"/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. Галогениды. Кислородсодержащие соединения хлора.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Благородные газы.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Лабораторные опыты</w:t>
            </w:r>
            <w:r w:rsidRPr="002860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28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Качественные реакции на галогенид-ионы.</w:t>
            </w:r>
          </w:p>
          <w:p w:rsidR="002860CE" w:rsidRPr="002860CE" w:rsidRDefault="002860CE" w:rsidP="00053AA2">
            <w:pPr>
              <w:pStyle w:val="FR2"/>
              <w:spacing w:before="0" w:line="240" w:lineRule="auto"/>
              <w:ind w:left="0" w:right="0"/>
              <w:jc w:val="both"/>
              <w:rPr>
                <w:rFonts w:ascii="Times New Roman" w:hAnsi="Times New Roman"/>
                <w:i w:val="0"/>
                <w:szCs w:val="24"/>
              </w:rPr>
            </w:pPr>
            <w:r w:rsidRPr="002860CE">
              <w:rPr>
                <w:rFonts w:ascii="Times New Roman" w:hAnsi="Times New Roman"/>
                <w:i w:val="0"/>
                <w:szCs w:val="24"/>
              </w:rPr>
              <w:t>Контрольная работа №3.</w:t>
            </w:r>
          </w:p>
        </w:tc>
        <w:tc>
          <w:tcPr>
            <w:tcW w:w="2975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внутри- и </w:t>
            </w:r>
            <w:proofErr w:type="spellStart"/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межпредметные</w:t>
            </w:r>
            <w:proofErr w:type="spellEnd"/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связи. 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Обобщать знания и делать выводы о закономерностях изменений свойств неметаллов в периодах и группах периодической системы. 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Исследовать свойства изучаемых веществ. 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Наблюдать демонстрируемые и самостоятельно проводимые опыты. 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свойства изучаемых веществ на основе наблюдений за их превращениями.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Делать выводы из результатов проведённых химических опытов. 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совместном обсуждении результатов опытов. 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Объяснять взаимосвязи между нахождением в природе, свойствами, биологической ролью и областями применения изучаемых веществ. 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Прогнозировать свойства неизученных элементов и их соединений на основе знаний о периодическом законе.</w:t>
            </w:r>
          </w:p>
        </w:tc>
      </w:tr>
      <w:tr w:rsidR="002860CE" w:rsidRPr="002860CE" w:rsidTr="00053AA2">
        <w:trPr>
          <w:trHeight w:val="20"/>
          <w:jc w:val="center"/>
        </w:trPr>
        <w:tc>
          <w:tcPr>
            <w:tcW w:w="710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Неорганические и органические вещества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Сравнительная характеристика</w:t>
            </w:r>
            <w:r w:rsidRPr="0028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металлов и неметаллов и их соединений. Оксиды, гидроксиды и</w:t>
            </w:r>
            <w:r w:rsidRPr="0028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соли: основные свойства и </w:t>
            </w:r>
            <w:r w:rsidRPr="0028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способы получения</w:t>
            </w: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. Сравнительная</w:t>
            </w:r>
            <w:r w:rsidRPr="0028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характеристика свойств </w:t>
            </w: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lastRenderedPageBreak/>
              <w:t>оксидов и гидроксидов неметаллов и</w:t>
            </w:r>
            <w:r w:rsidRPr="0028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металлов.</w:t>
            </w:r>
            <w:r w:rsidRPr="0028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Неорганические вещества. Органические вещества. Их классификация и взаимосвязь. Обобщение знаний о неорганических</w:t>
            </w:r>
            <w:r w:rsidRPr="0028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и органических реакциях</w:t>
            </w:r>
            <w:r w:rsidRPr="0028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860CE" w:rsidRPr="002860CE" w:rsidRDefault="002860CE" w:rsidP="00053AA2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Развитие биологической химии </w:t>
            </w: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актуальная потребность нашего времени.</w:t>
            </w:r>
          </w:p>
          <w:p w:rsidR="002860CE" w:rsidRPr="002860CE" w:rsidRDefault="002860CE" w:rsidP="00053AA2">
            <w:pPr>
              <w:pStyle w:val="FR2"/>
              <w:spacing w:before="0" w:line="240" w:lineRule="auto"/>
              <w:ind w:left="0" w:right="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2860CE">
              <w:rPr>
                <w:rFonts w:ascii="Times New Roman" w:hAnsi="Times New Roman"/>
                <w:i w:val="0"/>
                <w:szCs w:val="24"/>
              </w:rPr>
              <w:t>Практическая работа №3.</w:t>
            </w:r>
            <w:r w:rsidRPr="002860CE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2860CE">
              <w:rPr>
                <w:rFonts w:ascii="Times New Roman" w:hAnsi="Times New Roman"/>
                <w:b w:val="0"/>
                <w:bCs/>
                <w:szCs w:val="24"/>
              </w:rPr>
              <w:t>Решение экспериментальных задач на распознавание органических и неорганических веществ.</w:t>
            </w:r>
          </w:p>
        </w:tc>
        <w:tc>
          <w:tcPr>
            <w:tcW w:w="2975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Объяснять взаимосвязи между неорганическими и органическими веществами.</w:t>
            </w:r>
          </w:p>
          <w:p w:rsidR="002860CE" w:rsidRPr="002860CE" w:rsidRDefault="002860CE" w:rsidP="00053A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Объяснять зависимость форм нахождения </w:t>
            </w: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веществ в природе и их применения человеком от химических свойств веществ.</w:t>
            </w:r>
          </w:p>
        </w:tc>
      </w:tr>
      <w:tr w:rsidR="002860CE" w:rsidRPr="002860CE" w:rsidTr="00053AA2">
        <w:trPr>
          <w:trHeight w:val="20"/>
          <w:jc w:val="center"/>
        </w:trPr>
        <w:tc>
          <w:tcPr>
            <w:tcW w:w="710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1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Производство и применение веществ и материалов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Химическая технология. Принципы организации современного производства</w:t>
            </w:r>
            <w:r w:rsidRPr="0028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Химическое сырьё. Металлические руды. Общие способы получения металлов. Металлургия, металлургические процессы. Химическая технология синтеза аммиака.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Вещества и материалы вокруг нас. Биологически активные вещества (ферменты, витамины, гормоны). Химия и медицина. Анальгетики. Антибиотики. Анестезирующие препараты. Средства бытовой химии. Моющие и чистящие средства. Правила безопасной работы со средствами бытовой химии.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Экологические проблемы химии. Источники и виды химических загрязнений окружающей среды. Химические производства и их токсичные, горючие и взрывоопасные отходы, </w:t>
            </w: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lastRenderedPageBreak/>
              <w:t xml:space="preserve">выбросы. Химико-экологические проблемы охраны атмосферы, стратосферы, гидросферы, литосферы. Парниковый эффект. Смог. Кислотные дожди. Разрушение озонового слоя. Сточные воды. Захоронение отходов. </w:t>
            </w:r>
            <w:r w:rsidRPr="0028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Экологический мониторинг</w:t>
            </w: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. </w:t>
            </w:r>
            <w:r w:rsidRPr="0028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Экологические</w:t>
            </w:r>
            <w:r w:rsidRPr="002860C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28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проблемы и здоровье человека. Химия и здоровый образ жизни.</w:t>
            </w:r>
          </w:p>
          <w:p w:rsidR="002860CE" w:rsidRPr="002860CE" w:rsidRDefault="002860CE" w:rsidP="0005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Химические процессы в живых организмах.</w:t>
            </w:r>
          </w:p>
        </w:tc>
        <w:tc>
          <w:tcPr>
            <w:tcW w:w="2975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2860CE" w:rsidRPr="002860CE" w:rsidRDefault="002860CE" w:rsidP="00053A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Объяснять зависимость форм нахождения веществ в природе и их применения человеком от химических свойств веществ. </w:t>
            </w:r>
          </w:p>
          <w:p w:rsidR="002860CE" w:rsidRPr="002860CE" w:rsidRDefault="002860CE" w:rsidP="00053A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и уметь объяснять способы защиты окружающей среды и человека от промышленных загрязнений. </w:t>
            </w:r>
          </w:p>
          <w:p w:rsidR="002860CE" w:rsidRPr="002860CE" w:rsidRDefault="002860CE" w:rsidP="00053A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Объяснять условия проведения химических реакций, лежащих в основе получения изучаемых веществ. </w:t>
            </w:r>
          </w:p>
          <w:p w:rsidR="002860CE" w:rsidRPr="002860CE" w:rsidRDefault="002860CE" w:rsidP="00053A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Описывать химические реакции, лежащие в основе получения изучаемых веществ. </w:t>
            </w:r>
          </w:p>
          <w:p w:rsidR="002860CE" w:rsidRPr="002860CE" w:rsidRDefault="002860CE" w:rsidP="00053A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Осуществлять расчёты по химическим уравнениям, связанным с массовой (объёмной) долей выхода продукта реакции от теоретически возможного. </w:t>
            </w: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Прогнозировать последствия нарушений правил безопасной работы со средствами бытовой химии. </w:t>
            </w:r>
          </w:p>
          <w:p w:rsidR="002860CE" w:rsidRPr="002860CE" w:rsidRDefault="002860CE" w:rsidP="00053A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Проводить расчёты по химическим формулам и уравнениям. </w:t>
            </w:r>
          </w:p>
          <w:p w:rsidR="002860CE" w:rsidRPr="002860CE" w:rsidRDefault="002860CE" w:rsidP="00053A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информацией из других источников для подготовки кратких сообщений.</w:t>
            </w:r>
          </w:p>
          <w:p w:rsidR="002860CE" w:rsidRPr="002860CE" w:rsidRDefault="002860CE" w:rsidP="00053A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sz w:val="24"/>
                <w:szCs w:val="24"/>
              </w:rPr>
              <w:t>Готовить компьютерные презентации по теме.</w:t>
            </w:r>
          </w:p>
        </w:tc>
      </w:tr>
    </w:tbl>
    <w:p w:rsidR="002860CE" w:rsidRPr="002860CE" w:rsidRDefault="002860CE" w:rsidP="002860CE">
      <w:pPr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2860CE" w:rsidRPr="002860CE" w:rsidRDefault="002860CE" w:rsidP="002860CE">
      <w:pPr>
        <w:spacing w:line="271" w:lineRule="auto"/>
        <w:ind w:left="357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60C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4</w:t>
      </w:r>
    </w:p>
    <w:p w:rsidR="002860CE" w:rsidRPr="002860CE" w:rsidRDefault="002860CE" w:rsidP="002860CE">
      <w:pPr>
        <w:spacing w:line="271" w:lineRule="auto"/>
        <w:ind w:left="357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60CE" w:rsidRPr="002860CE" w:rsidRDefault="002860CE" w:rsidP="002860C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60CE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2860CE" w:rsidRPr="002860CE" w:rsidRDefault="002860CE" w:rsidP="002860C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60CE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tbl>
      <w:tblPr>
        <w:tblW w:w="949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1"/>
        <w:gridCol w:w="3686"/>
        <w:gridCol w:w="992"/>
        <w:gridCol w:w="1843"/>
        <w:gridCol w:w="992"/>
        <w:gridCol w:w="1275"/>
      </w:tblGrid>
      <w:tr w:rsidR="002860CE" w:rsidRPr="002860CE" w:rsidTr="002860CE">
        <w:trPr>
          <w:trHeight w:val="87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Коли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</w:t>
            </w:r>
          </w:p>
        </w:tc>
      </w:tr>
      <w:tr w:rsidR="002860CE" w:rsidRPr="002860CE" w:rsidTr="002860CE">
        <w:trPr>
          <w:trHeight w:val="487"/>
        </w:trPr>
        <w:tc>
          <w:tcPr>
            <w:tcW w:w="94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</w:t>
            </w: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CE">
              <w:rPr>
                <w:rFonts w:ascii="Times New Roman" w:hAnsi="Times New Roman" w:cs="Times New Roman"/>
                <w:b/>
                <w:sz w:val="24"/>
                <w:szCs w:val="24"/>
              </w:rPr>
              <w:t>Общая химия (21 ч)</w:t>
            </w:r>
          </w:p>
        </w:tc>
      </w:tr>
      <w:tr w:rsidR="002860CE" w:rsidRPr="002860CE" w:rsidTr="002860CE">
        <w:trPr>
          <w:trHeight w:val="487"/>
        </w:trPr>
        <w:tc>
          <w:tcPr>
            <w:tcW w:w="94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 Важнейшие понятия, законы и теории химии (3 ч)</w:t>
            </w: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Важнейшие понятия и их взаимосвязи. Основные законы химии и расчеты на их основе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систематизации знаний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pStyle w:val="FR2"/>
              <w:spacing w:before="0" w:line="240" w:lineRule="auto"/>
              <w:ind w:left="0" w:right="-142"/>
              <w:jc w:val="center"/>
              <w:outlineLvl w:val="0"/>
              <w:rPr>
                <w:rFonts w:ascii="Times New Roman" w:eastAsia="Calibri" w:hAnsi="Times New Roman"/>
                <w:b w:val="0"/>
                <w:i w:val="0"/>
                <w:szCs w:val="24"/>
                <w:lang w:eastAsia="en-US"/>
              </w:rPr>
            </w:pPr>
            <w:r w:rsidRPr="002860CE">
              <w:rPr>
                <w:rFonts w:ascii="Times New Roman" w:hAnsi="Times New Roman"/>
                <w:b w:val="0"/>
                <w:i w:val="0"/>
                <w:szCs w:val="24"/>
              </w:rPr>
              <w:t>Современные представления о строении атома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систематизации знаний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 Менделеева в свете теории строения атома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систематизации знаний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94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 Строение и многообразие веществ (3 ч)</w:t>
            </w: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Химическая связь и её виды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систематизации знаний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Кристаллические решётки. Взаимосвязь типа химической связи, кристаллической решетки и свойств веществ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систематизации знаний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веществ и его причины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рефлексии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94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 Смеси и растворы веществ (5 ч)</w:t>
            </w: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 Растворы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систематизации знаний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1.</w:t>
            </w:r>
          </w:p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i/>
                <w:sz w:val="24"/>
                <w:szCs w:val="24"/>
              </w:rPr>
              <w:t>Приготовление растворов заданной концентрации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рефлексии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знаний, приобретения новых умений и навыков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Дисперсные системы. Коллоидные растворы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знаний, приобретения новых умений и навыков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94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</w:t>
            </w:r>
            <w:r w:rsidRPr="00286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Химические реакции (10 ч)</w:t>
            </w: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Классификация реакций в неорганической и органической химии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систематизации знаний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Тепловой эффект химической реакции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знаний, приобретения новых умений и навыков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Скорость химической реакции. Катализ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знаний, приобретения новых умений и навыков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Обратимость химических реакций. Химическое равновесие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 открытия новых знаний, приобретения </w:t>
            </w: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новых умений и навыков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Реакции ионного обмена в водных растворах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знаний, приобретения новых умений и навыков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</w:t>
            </w:r>
          </w:p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экспериментальных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рефлексии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Гидролиз неорганических и органических веществ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рефлексии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рефлексии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Электролиз растворов и расплавов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знаний, приобретения новых умений и навыков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94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Неорганическая химия. Взаимосвязь органической и неорганической химии (13 ч)</w:t>
            </w:r>
          </w:p>
        </w:tc>
      </w:tr>
      <w:tr w:rsidR="002860CE" w:rsidRPr="002860CE" w:rsidTr="002860CE">
        <w:trPr>
          <w:trHeight w:val="487"/>
        </w:trPr>
        <w:tc>
          <w:tcPr>
            <w:tcW w:w="94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5. Металлы (4 ч)</w:t>
            </w: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Положение металлов в Периодической системе химических элементов Д.И. Менделеева и их общая характеристика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Металлы главных подгрупп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Металлы побочных подгрупп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Коррозия металлов. Получение и применение металлов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94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 Неметаллы (4 ч)</w:t>
            </w: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Положение неметаллов в Периодической системе химических элементов Д.И. Менделеева и их общая характеристика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неметаллов </w:t>
            </w:r>
            <w:r w:rsidRPr="00286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86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VIA</w:t>
            </w: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-групп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неметаллов </w:t>
            </w:r>
            <w:r w:rsidRPr="00286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86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</w:t>
            </w: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-групп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3</w:t>
            </w: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Решение экспериментальных задач на распознавание органических и неорганических веществ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94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7. Неорганические и органические вещества (2 ч)</w:t>
            </w: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 и органических соединений и их генетическая взаимосвязь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рефлексии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</w:t>
            </w:r>
          </w:p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экспериментальных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рефлексии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94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8. Производство и применение веществ и материалов (3 ч)</w:t>
            </w: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Вещества и материалы вокруг нас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 открытия новых знаний, </w:t>
            </w: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приобретения новых умений и навыков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Химическое загрязнение окружающей среды и его последствия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знаний, приобретения новых умений и навыков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0CE" w:rsidRPr="002860CE" w:rsidTr="002860CE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sz w:val="24"/>
                <w:szCs w:val="24"/>
              </w:rPr>
              <w:t>Научные методы познания веществ и химических реакций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открытия новых знаний, приобретения новых умений и навыков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0CE" w:rsidRPr="002860CE" w:rsidRDefault="002860CE" w:rsidP="00053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860CE" w:rsidRPr="002860CE" w:rsidRDefault="002860CE" w:rsidP="002860C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860CE" w:rsidRPr="002860CE" w:rsidRDefault="002860CE" w:rsidP="002860C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860CE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2860CE" w:rsidRPr="002860CE" w:rsidRDefault="002860CE" w:rsidP="002860C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60C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 образовательной деятельности</w:t>
      </w:r>
    </w:p>
    <w:bookmarkEnd w:id="0"/>
    <w:p w:rsidR="002860CE" w:rsidRPr="002860CE" w:rsidRDefault="002860CE" w:rsidP="002860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Федеральный государственный стандарт среднего общего образования по химии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среднего общего образования образовательного комплекса «Школа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– Тамбов». </w:t>
      </w:r>
    </w:p>
    <w:p w:rsidR="002860CE" w:rsidRPr="002860CE" w:rsidRDefault="002860CE" w:rsidP="002860C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60CE" w:rsidRPr="002860CE" w:rsidRDefault="002860CE" w:rsidP="002860C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60CE">
        <w:rPr>
          <w:rFonts w:ascii="Times New Roman" w:eastAsia="Calibri" w:hAnsi="Times New Roman" w:cs="Times New Roman"/>
          <w:b/>
          <w:sz w:val="24"/>
          <w:szCs w:val="24"/>
        </w:rPr>
        <w:t xml:space="preserve">Основная учебная литература 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860CE">
        <w:rPr>
          <w:rFonts w:ascii="Times New Roman" w:hAnsi="Times New Roman" w:cs="Times New Roman"/>
          <w:i/>
          <w:sz w:val="24"/>
          <w:szCs w:val="24"/>
          <w:u w:val="single"/>
        </w:rPr>
        <w:t>Учебник:</w:t>
      </w:r>
    </w:p>
    <w:p w:rsidR="002860CE" w:rsidRPr="002860CE" w:rsidRDefault="002860CE" w:rsidP="002860CE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Cs/>
          <w:sz w:val="24"/>
          <w:szCs w:val="24"/>
        </w:rPr>
        <w:t xml:space="preserve">Кузнецова Н.Е., </w:t>
      </w:r>
      <w:proofErr w:type="spellStart"/>
      <w:r w:rsidRPr="002860CE">
        <w:rPr>
          <w:rFonts w:ascii="Times New Roman" w:hAnsi="Times New Roman" w:cs="Times New Roman"/>
          <w:bCs/>
          <w:sz w:val="24"/>
          <w:szCs w:val="24"/>
        </w:rPr>
        <w:t>Гара</w:t>
      </w:r>
      <w:proofErr w:type="spellEnd"/>
      <w:r w:rsidRPr="002860CE">
        <w:rPr>
          <w:rFonts w:ascii="Times New Roman" w:hAnsi="Times New Roman" w:cs="Times New Roman"/>
          <w:bCs/>
          <w:sz w:val="24"/>
          <w:szCs w:val="24"/>
        </w:rPr>
        <w:t xml:space="preserve"> Н.Н. </w:t>
      </w:r>
      <w:r w:rsidRPr="002860CE">
        <w:rPr>
          <w:rFonts w:ascii="Times New Roman" w:hAnsi="Times New Roman" w:cs="Times New Roman"/>
          <w:sz w:val="24"/>
          <w:szCs w:val="24"/>
        </w:rPr>
        <w:t xml:space="preserve">Химия. 10 класс (базовый уровень); </w:t>
      </w:r>
    </w:p>
    <w:p w:rsidR="002860CE" w:rsidRPr="002860CE" w:rsidRDefault="002860CE" w:rsidP="002860CE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Cs/>
          <w:sz w:val="24"/>
          <w:szCs w:val="24"/>
        </w:rPr>
        <w:t xml:space="preserve">Кузнецова Н.Е., Левкин А.Н., </w:t>
      </w:r>
      <w:r w:rsidRPr="002860CE">
        <w:rPr>
          <w:rFonts w:ascii="Times New Roman" w:eastAsia="NewBaskervilleITC-Regular" w:hAnsi="Times New Roman" w:cs="Times New Roman"/>
          <w:iCs/>
          <w:sz w:val="24"/>
          <w:szCs w:val="24"/>
        </w:rPr>
        <w:t>Шаталов М. А</w:t>
      </w:r>
      <w:r w:rsidRPr="002860C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860CE">
        <w:rPr>
          <w:rFonts w:ascii="Times New Roman" w:hAnsi="Times New Roman" w:cs="Times New Roman"/>
          <w:sz w:val="24"/>
          <w:szCs w:val="24"/>
        </w:rPr>
        <w:t>Химия. 11 класс (базовый уровень);</w:t>
      </w:r>
    </w:p>
    <w:p w:rsidR="002860CE" w:rsidRPr="002860CE" w:rsidRDefault="002860CE" w:rsidP="002860CE">
      <w:pPr>
        <w:pStyle w:val="af0"/>
        <w:shd w:val="clear" w:color="auto" w:fill="F9F9F7"/>
        <w:spacing w:before="0" w:beforeAutospacing="0" w:after="0" w:afterAutospacing="0"/>
        <w:jc w:val="both"/>
        <w:rPr>
          <w:color w:val="000000"/>
          <w:u w:val="single"/>
        </w:rPr>
      </w:pPr>
      <w:r w:rsidRPr="002860CE">
        <w:rPr>
          <w:bCs/>
          <w:color w:val="000000"/>
          <w:u w:val="single"/>
        </w:rPr>
        <w:t>Пособие к учебнику 10 класса:</w:t>
      </w:r>
    </w:p>
    <w:p w:rsidR="002860CE" w:rsidRPr="002860CE" w:rsidRDefault="002860CE" w:rsidP="002860CE">
      <w:pPr>
        <w:pStyle w:val="af0"/>
        <w:shd w:val="clear" w:color="auto" w:fill="F9F9F7"/>
        <w:spacing w:before="0" w:beforeAutospacing="0" w:after="0" w:afterAutospacing="0"/>
        <w:jc w:val="both"/>
        <w:rPr>
          <w:color w:val="000000"/>
        </w:rPr>
      </w:pPr>
      <w:r w:rsidRPr="002860CE">
        <w:rPr>
          <w:bCs/>
          <w:color w:val="000000"/>
        </w:rPr>
        <w:t xml:space="preserve">- </w:t>
      </w:r>
      <w:r w:rsidRPr="002860CE">
        <w:rPr>
          <w:i/>
          <w:iCs/>
          <w:color w:val="000000"/>
        </w:rPr>
        <w:t xml:space="preserve">Задачник по химии </w:t>
      </w:r>
      <w:r w:rsidRPr="002860CE">
        <w:rPr>
          <w:color w:val="000000"/>
        </w:rPr>
        <w:t>авторов Кузнецовой Н.Е., Левкина А.Н. Пособие содержит расчетные задачи с элементами качественного анализа, различные творческие задания и задачи повышенного уровня сложности.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Н.Е. Кузьменко, В. В. Еремин. 2500 задач и упражнений по химии.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2860CE" w:rsidRPr="002860CE" w:rsidRDefault="002860CE" w:rsidP="00286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ПЕЧАТНЫЕ ПОСОБИЯ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Таблицы по основным разделам курса химии. 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Портреты ученых (русских и зарубежных)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</w:p>
    <w:p w:rsidR="002860CE" w:rsidRPr="002860CE" w:rsidRDefault="002860CE" w:rsidP="00286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ИНФОРМАЦИОННО-КОММУНИКЦИОННЫЕ СРЕДСТВА</w:t>
      </w:r>
      <w:bookmarkEnd w:id="2"/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2860CE">
        <w:rPr>
          <w:rFonts w:ascii="Times New Roman" w:hAnsi="Times New Roman" w:cs="Times New Roman"/>
          <w:sz w:val="24"/>
          <w:szCs w:val="24"/>
        </w:rPr>
        <w:t xml:space="preserve">Мультимедийные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, контролирующие программы по всем разделам курса </w:t>
      </w:r>
      <w:bookmarkEnd w:id="3"/>
      <w:r w:rsidRPr="002860CE">
        <w:rPr>
          <w:rFonts w:ascii="Times New Roman" w:hAnsi="Times New Roman" w:cs="Times New Roman"/>
          <w:sz w:val="24"/>
          <w:szCs w:val="24"/>
        </w:rPr>
        <w:t>химии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60CE" w:rsidRPr="002860CE" w:rsidRDefault="002860CE" w:rsidP="00286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Коллекция цифровых образовательных ресурсов по всему курсу химии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информационно-справочных материалов, объединённых единой системой навигации и ориентированных на различные формы познавательной деятельности, в т.ч. исследовательскую проектную работу, тематические базы данных, видео, таблицы, схемы,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структурированные материалы, организующие и поддерживающие образовательный процесс, включает ссылки на внешние информационные источники.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0CE">
        <w:rPr>
          <w:rFonts w:ascii="Times New Roman" w:hAnsi="Times New Roman" w:cs="Times New Roman"/>
          <w:sz w:val="24"/>
          <w:szCs w:val="24"/>
        </w:rPr>
        <w:t>Общепользовательские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цифровые инструменты учебной деятельности текстовый редактор.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860CE">
        <w:rPr>
          <w:rFonts w:ascii="Times New Roman" w:hAnsi="Times New Roman" w:cs="Times New Roman"/>
          <w:i/>
          <w:sz w:val="24"/>
          <w:szCs w:val="24"/>
          <w:u w:val="single"/>
        </w:rPr>
        <w:t>Программы:</w:t>
      </w:r>
    </w:p>
    <w:p w:rsidR="002860CE" w:rsidRPr="002860CE" w:rsidRDefault="002860CE" w:rsidP="002860CE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0C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– для составления планов, программ, аналитических справок и отчётов;</w:t>
      </w:r>
    </w:p>
    <w:p w:rsidR="002860CE" w:rsidRPr="002860CE" w:rsidRDefault="002860CE" w:rsidP="002860CE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0CE">
        <w:rPr>
          <w:rFonts w:ascii="Times New Roman" w:hAnsi="Times New Roman" w:cs="Times New Roman"/>
          <w:sz w:val="24"/>
          <w:szCs w:val="24"/>
        </w:rPr>
        <w:lastRenderedPageBreak/>
        <w:t>Microsoft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– для формирования базы данных мониторинговых исследований различного уровня, составлении отчётов  в форме графиков и таблиц;</w:t>
      </w:r>
    </w:p>
    <w:p w:rsidR="002860CE" w:rsidRPr="002860CE" w:rsidRDefault="002860CE" w:rsidP="002860CE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0C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2860CE">
        <w:rPr>
          <w:rFonts w:ascii="Times New Roman" w:hAnsi="Times New Roman" w:cs="Times New Roman"/>
          <w:sz w:val="24"/>
          <w:szCs w:val="24"/>
        </w:rPr>
        <w:t>при разработки</w:t>
      </w:r>
      <w:proofErr w:type="gramEnd"/>
      <w:r w:rsidRPr="002860CE">
        <w:rPr>
          <w:rFonts w:ascii="Times New Roman" w:hAnsi="Times New Roman" w:cs="Times New Roman"/>
          <w:sz w:val="24"/>
          <w:szCs w:val="24"/>
        </w:rPr>
        <w:t xml:space="preserve"> презентаций;</w:t>
      </w:r>
    </w:p>
    <w:p w:rsidR="002860CE" w:rsidRPr="002860CE" w:rsidRDefault="002860CE" w:rsidP="002860CE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0C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Manager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 – для работы с фотоматериалами; </w:t>
      </w:r>
    </w:p>
    <w:p w:rsidR="002860CE" w:rsidRPr="002860CE" w:rsidRDefault="002860CE" w:rsidP="002860CE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0CE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Movie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Maker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– для работы с видеоматериалами;</w:t>
      </w:r>
    </w:p>
    <w:p w:rsidR="002860CE" w:rsidRPr="002860CE" w:rsidRDefault="002860CE" w:rsidP="002860CE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0C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Publisher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– при оформлении буклетов, публикации материалов о деятельности образовательного учреждения.</w:t>
      </w:r>
    </w:p>
    <w:p w:rsidR="002860CE" w:rsidRPr="002860CE" w:rsidRDefault="002860CE" w:rsidP="002860CE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0CE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Mozilla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Opera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– с целью поиска необходимой информации,  участия в конференциях, проводимых в режиме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>;  при оформлении заявок на участие в семинарах, научно-практических конференциях.</w:t>
      </w:r>
    </w:p>
    <w:p w:rsidR="002860CE" w:rsidRPr="002860CE" w:rsidRDefault="002860CE" w:rsidP="002860CE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ChemBio3DUltra11.0, ChemBioDrawUltra11.0 для работы с химическими формулами, моделями, приборами, при создании презентаций, разработке методического материала по химии.</w:t>
      </w:r>
    </w:p>
    <w:p w:rsidR="002860CE" w:rsidRPr="002860CE" w:rsidRDefault="002860CE" w:rsidP="002860CE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ABBYY 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Reader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Foxit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0CE">
        <w:rPr>
          <w:rFonts w:ascii="Times New Roman" w:hAnsi="Times New Roman" w:cs="Times New Roman"/>
          <w:sz w:val="24"/>
          <w:szCs w:val="24"/>
        </w:rPr>
        <w:t>Reader</w:t>
      </w:r>
      <w:proofErr w:type="spellEnd"/>
      <w:r w:rsidRPr="002860CE">
        <w:rPr>
          <w:rFonts w:ascii="Times New Roman" w:hAnsi="Times New Roman" w:cs="Times New Roman"/>
          <w:sz w:val="24"/>
          <w:szCs w:val="24"/>
        </w:rPr>
        <w:t xml:space="preserve"> –  для работы с текстовыми материалами.</w:t>
      </w:r>
    </w:p>
    <w:p w:rsidR="002860CE" w:rsidRPr="002860CE" w:rsidRDefault="002860CE" w:rsidP="002860CE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Электронные версии журналов и газет по химии, педагогике и психологии в личном кабинете издательского дома «1 сентября». </w:t>
      </w:r>
    </w:p>
    <w:p w:rsidR="002860CE" w:rsidRPr="002860CE" w:rsidRDefault="002860CE" w:rsidP="002860CE">
      <w:pPr>
        <w:tabs>
          <w:tab w:val="num" w:pos="1080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860CE">
        <w:rPr>
          <w:rFonts w:ascii="Times New Roman" w:hAnsi="Times New Roman" w:cs="Times New Roman"/>
          <w:i/>
          <w:sz w:val="24"/>
          <w:szCs w:val="24"/>
          <w:u w:val="single"/>
        </w:rPr>
        <w:t>Цифровые образовательные ресурсы:</w:t>
      </w:r>
    </w:p>
    <w:p w:rsidR="002860CE" w:rsidRPr="002860CE" w:rsidRDefault="0074773B" w:rsidP="002860CE">
      <w:pPr>
        <w:ind w:left="108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</w:p>
    <w:p w:rsidR="002860CE" w:rsidRPr="002860CE" w:rsidRDefault="0074773B" w:rsidP="002860CE">
      <w:pPr>
        <w:ind w:left="108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openclass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</w:p>
    <w:p w:rsidR="002860CE" w:rsidRPr="002860CE" w:rsidRDefault="0074773B" w:rsidP="002860CE">
      <w:pPr>
        <w:ind w:left="108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fainagolovanova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narod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</w:p>
    <w:p w:rsidR="002860CE" w:rsidRPr="002860CE" w:rsidRDefault="0074773B" w:rsidP="002860CE">
      <w:pPr>
        <w:ind w:left="108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mmc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berdsk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</w:p>
    <w:p w:rsidR="002860CE" w:rsidRPr="002860CE" w:rsidRDefault="0074773B" w:rsidP="002860CE">
      <w:pPr>
        <w:ind w:left="108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mmc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berdsk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</w:p>
    <w:p w:rsidR="002860CE" w:rsidRPr="002860CE" w:rsidRDefault="0074773B" w:rsidP="002860CE">
      <w:pPr>
        <w:ind w:left="108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levaya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090.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narod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</w:p>
    <w:p w:rsidR="002860CE" w:rsidRPr="002860CE" w:rsidRDefault="0074773B" w:rsidP="002860CE">
      <w:pPr>
        <w:ind w:left="108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eorhelp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</w:p>
    <w:p w:rsidR="002860CE" w:rsidRPr="002860CE" w:rsidRDefault="0074773B" w:rsidP="002860CE">
      <w:pPr>
        <w:ind w:left="108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him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.1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september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</w:p>
    <w:p w:rsidR="002860CE" w:rsidRPr="002860CE" w:rsidRDefault="0074773B" w:rsidP="002860CE">
      <w:pPr>
        <w:ind w:left="108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catalog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iot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</w:p>
    <w:p w:rsidR="002860CE" w:rsidRPr="002860CE" w:rsidRDefault="0074773B" w:rsidP="002860CE">
      <w:pPr>
        <w:ind w:left="108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nshi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sp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urok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</w:hyperlink>
    </w:p>
    <w:p w:rsidR="002860CE" w:rsidRPr="002860CE" w:rsidRDefault="0074773B" w:rsidP="002860CE">
      <w:pPr>
        <w:ind w:left="108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chimia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24.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ucoz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</w:p>
    <w:p w:rsidR="002860CE" w:rsidRPr="002860CE" w:rsidRDefault="0074773B" w:rsidP="002860CE">
      <w:pPr>
        <w:ind w:left="108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cvartplus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catalogue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category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/23/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filmi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po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himii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2860CE" w:rsidRPr="002860CE" w:rsidRDefault="0074773B" w:rsidP="002860CE">
      <w:pPr>
        <w:ind w:left="1080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chemistry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chemists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</w:p>
    <w:p w:rsidR="002860CE" w:rsidRPr="002860CE" w:rsidRDefault="0074773B" w:rsidP="002860CE">
      <w:pPr>
        <w:ind w:left="1080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vuzer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load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shkola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licej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vuz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uchebnye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_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filmy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po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khimii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/24-1-0-11699</w:t>
        </w:r>
      </w:hyperlink>
    </w:p>
    <w:p w:rsidR="002860CE" w:rsidRPr="002860CE" w:rsidRDefault="0074773B" w:rsidP="002860CE">
      <w:pPr>
        <w:ind w:left="1080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nauch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films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ucoz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</w:p>
    <w:p w:rsidR="002860CE" w:rsidRPr="002860CE" w:rsidRDefault="0074773B" w:rsidP="002860CE">
      <w:pPr>
        <w:ind w:left="1080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sev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chem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narod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</w:p>
    <w:p w:rsidR="002860CE" w:rsidRPr="002860CE" w:rsidRDefault="0074773B" w:rsidP="002860CE">
      <w:pPr>
        <w:ind w:left="1080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allsoftlab</w:t>
        </w:r>
        <w:proofErr w:type="spellEnd"/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2860CE" w:rsidRPr="002860CE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60CE" w:rsidRPr="002860CE" w:rsidRDefault="002860CE" w:rsidP="00286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 xml:space="preserve">ЭКРАННО-ЗВУКОВЫЕ ПОСОБИЯ 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Видеофильмы по основным разделам курса химии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Презентации по темам курса органической химии</w:t>
      </w:r>
    </w:p>
    <w:p w:rsidR="002860CE" w:rsidRPr="002860CE" w:rsidRDefault="002860CE" w:rsidP="002860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0CE" w:rsidRPr="002860CE" w:rsidRDefault="002860CE" w:rsidP="002860CE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ТЕХНИЧЕСКИЕ СРЕДСТВА ОБУЧЕНИЯ (СРЕДСТВА ИКТ)</w:t>
      </w:r>
      <w:r w:rsidRPr="00286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Мультимедиа проектор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Компьютер оснащен акустическими колонками, в комплект входит пакет прикладных программ (текстовых, табличных, графических и презентационных)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 xml:space="preserve">Основные технические требования: графическая операционная система, привод для чтения-записи компакт дисков, аудио-видео входы/выходы, 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возможность выхода в Интернет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60CE" w:rsidRPr="002860CE" w:rsidRDefault="002860CE" w:rsidP="002860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Демонстрационные пособия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Объекты, предназначенные для демонстрации.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Наглядные пособия, с возможностью крепления на доске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60CE" w:rsidRPr="002860CE" w:rsidRDefault="002860CE" w:rsidP="002860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Учебно-практическое и учебно-лабораторное оборудование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Учебные химические лаборатории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Химическая посуда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sz w:val="24"/>
          <w:szCs w:val="24"/>
        </w:rPr>
        <w:t>Химические реактивы</w:t>
      </w:r>
    </w:p>
    <w:p w:rsidR="002860CE" w:rsidRPr="002860CE" w:rsidRDefault="002860CE" w:rsidP="002860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60CE" w:rsidRPr="002860CE" w:rsidRDefault="002860CE" w:rsidP="002860CE">
      <w:pPr>
        <w:rPr>
          <w:rFonts w:ascii="Times New Roman" w:hAnsi="Times New Roman" w:cs="Times New Roman"/>
          <w:sz w:val="24"/>
          <w:szCs w:val="24"/>
        </w:rPr>
      </w:pPr>
      <w:r w:rsidRPr="002860CE">
        <w:rPr>
          <w:rFonts w:ascii="Times New Roman" w:hAnsi="Times New Roman" w:cs="Times New Roman"/>
          <w:b/>
          <w:sz w:val="24"/>
          <w:szCs w:val="24"/>
        </w:rPr>
        <w:t>Коллекции минералов, металлов и неметаллов, полимеров.</w:t>
      </w:r>
    </w:p>
    <w:p w:rsidR="002860CE" w:rsidRPr="002860CE" w:rsidRDefault="002860CE">
      <w:pPr>
        <w:rPr>
          <w:rFonts w:ascii="Times New Roman" w:hAnsi="Times New Roman" w:cs="Times New Roman"/>
          <w:sz w:val="24"/>
          <w:szCs w:val="24"/>
        </w:rPr>
      </w:pPr>
    </w:p>
    <w:sectPr w:rsidR="002860CE" w:rsidRPr="002860CE" w:rsidSect="002C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BaskervilleITC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A3F"/>
    <w:multiLevelType w:val="hybridMultilevel"/>
    <w:tmpl w:val="840EA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47332"/>
    <w:multiLevelType w:val="hybridMultilevel"/>
    <w:tmpl w:val="1652A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1DE2"/>
    <w:multiLevelType w:val="hybridMultilevel"/>
    <w:tmpl w:val="56848458"/>
    <w:lvl w:ilvl="0" w:tplc="E634F6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0471B"/>
    <w:multiLevelType w:val="multilevel"/>
    <w:tmpl w:val="3208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82004"/>
    <w:multiLevelType w:val="hybridMultilevel"/>
    <w:tmpl w:val="C9067922"/>
    <w:lvl w:ilvl="0" w:tplc="E634F6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22F21"/>
    <w:multiLevelType w:val="hybridMultilevel"/>
    <w:tmpl w:val="B4F49E8C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7F96554"/>
    <w:multiLevelType w:val="multilevel"/>
    <w:tmpl w:val="1FF6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1C1DD9"/>
    <w:multiLevelType w:val="hybridMultilevel"/>
    <w:tmpl w:val="AE766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7791A"/>
    <w:multiLevelType w:val="hybridMultilevel"/>
    <w:tmpl w:val="AF0A84A0"/>
    <w:lvl w:ilvl="0" w:tplc="E634F6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E799C"/>
    <w:multiLevelType w:val="hybridMultilevel"/>
    <w:tmpl w:val="4516BD80"/>
    <w:lvl w:ilvl="0" w:tplc="E634F6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72948"/>
    <w:multiLevelType w:val="hybridMultilevel"/>
    <w:tmpl w:val="F710A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4DF7"/>
    <w:multiLevelType w:val="hybridMultilevel"/>
    <w:tmpl w:val="6930B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63CD3"/>
    <w:multiLevelType w:val="hybridMultilevel"/>
    <w:tmpl w:val="4DB6CE8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3E2A0CB8"/>
    <w:multiLevelType w:val="hybridMultilevel"/>
    <w:tmpl w:val="318889C2"/>
    <w:lvl w:ilvl="0" w:tplc="E634F6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A70A6"/>
    <w:multiLevelType w:val="hybridMultilevel"/>
    <w:tmpl w:val="D81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C1521"/>
    <w:multiLevelType w:val="hybridMultilevel"/>
    <w:tmpl w:val="B2642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BA71C01"/>
    <w:multiLevelType w:val="hybridMultilevel"/>
    <w:tmpl w:val="18B2D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D49F6"/>
    <w:multiLevelType w:val="hybridMultilevel"/>
    <w:tmpl w:val="5F00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E568B"/>
    <w:multiLevelType w:val="hybridMultilevel"/>
    <w:tmpl w:val="995E314A"/>
    <w:lvl w:ilvl="0" w:tplc="E634F6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12B0D"/>
    <w:multiLevelType w:val="hybridMultilevel"/>
    <w:tmpl w:val="AC06161A"/>
    <w:lvl w:ilvl="0" w:tplc="E634F6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13D08"/>
    <w:multiLevelType w:val="hybridMultilevel"/>
    <w:tmpl w:val="5DFE397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61695226"/>
    <w:multiLevelType w:val="hybridMultilevel"/>
    <w:tmpl w:val="69D4448A"/>
    <w:lvl w:ilvl="0" w:tplc="E634F6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86333"/>
    <w:multiLevelType w:val="hybridMultilevel"/>
    <w:tmpl w:val="C8BE9A4E"/>
    <w:lvl w:ilvl="0" w:tplc="E634F6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279EC"/>
    <w:multiLevelType w:val="hybridMultilevel"/>
    <w:tmpl w:val="4038346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68C76CDC"/>
    <w:multiLevelType w:val="hybridMultilevel"/>
    <w:tmpl w:val="E7429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155C0"/>
    <w:multiLevelType w:val="hybridMultilevel"/>
    <w:tmpl w:val="D3A64398"/>
    <w:lvl w:ilvl="0" w:tplc="E634F6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17CFB"/>
    <w:multiLevelType w:val="hybridMultilevel"/>
    <w:tmpl w:val="0FF48824"/>
    <w:lvl w:ilvl="0" w:tplc="E634F6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A2760"/>
    <w:multiLevelType w:val="hybridMultilevel"/>
    <w:tmpl w:val="794A9E80"/>
    <w:lvl w:ilvl="0" w:tplc="E634F6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44E75"/>
    <w:multiLevelType w:val="hybridMultilevel"/>
    <w:tmpl w:val="524A4022"/>
    <w:lvl w:ilvl="0" w:tplc="E634F6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B383A"/>
    <w:multiLevelType w:val="hybridMultilevel"/>
    <w:tmpl w:val="89C03336"/>
    <w:lvl w:ilvl="0" w:tplc="E634F6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11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  <w:num w:numId="11">
    <w:abstractNumId w:val="16"/>
  </w:num>
  <w:num w:numId="12">
    <w:abstractNumId w:val="24"/>
  </w:num>
  <w:num w:numId="13">
    <w:abstractNumId w:val="12"/>
  </w:num>
  <w:num w:numId="14">
    <w:abstractNumId w:val="21"/>
  </w:num>
  <w:num w:numId="15">
    <w:abstractNumId w:val="8"/>
  </w:num>
  <w:num w:numId="16">
    <w:abstractNumId w:val="22"/>
  </w:num>
  <w:num w:numId="17">
    <w:abstractNumId w:val="30"/>
  </w:num>
  <w:num w:numId="18">
    <w:abstractNumId w:val="28"/>
  </w:num>
  <w:num w:numId="19">
    <w:abstractNumId w:val="19"/>
  </w:num>
  <w:num w:numId="20">
    <w:abstractNumId w:val="17"/>
  </w:num>
  <w:num w:numId="21">
    <w:abstractNumId w:val="29"/>
  </w:num>
  <w:num w:numId="22">
    <w:abstractNumId w:val="27"/>
  </w:num>
  <w:num w:numId="23">
    <w:abstractNumId w:val="0"/>
  </w:num>
  <w:num w:numId="24">
    <w:abstractNumId w:val="26"/>
  </w:num>
  <w:num w:numId="25">
    <w:abstractNumId w:val="9"/>
  </w:num>
  <w:num w:numId="26">
    <w:abstractNumId w:val="4"/>
  </w:num>
  <w:num w:numId="27">
    <w:abstractNumId w:val="20"/>
  </w:num>
  <w:num w:numId="28">
    <w:abstractNumId w:val="2"/>
  </w:num>
  <w:num w:numId="29">
    <w:abstractNumId w:val="13"/>
  </w:num>
  <w:num w:numId="30">
    <w:abstractNumId w:val="23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1A"/>
    <w:rsid w:val="00045144"/>
    <w:rsid w:val="00162496"/>
    <w:rsid w:val="002860CE"/>
    <w:rsid w:val="002C455C"/>
    <w:rsid w:val="006D672C"/>
    <w:rsid w:val="0074773B"/>
    <w:rsid w:val="0096261A"/>
    <w:rsid w:val="00AA492F"/>
    <w:rsid w:val="00FE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7BD2"/>
  <w15:docId w15:val="{71FCA41E-57A6-4135-8B35-FBFABC9E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5C"/>
  </w:style>
  <w:style w:type="paragraph" w:styleId="1">
    <w:name w:val="heading 1"/>
    <w:basedOn w:val="a"/>
    <w:next w:val="a"/>
    <w:link w:val="10"/>
    <w:uiPriority w:val="9"/>
    <w:qFormat/>
    <w:rsid w:val="002860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860CE"/>
    <w:pPr>
      <w:keepNext/>
      <w:spacing w:before="240" w:after="0" w:line="24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0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2860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860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860C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860CE"/>
  </w:style>
  <w:style w:type="paragraph" w:styleId="a6">
    <w:name w:val="Title"/>
    <w:basedOn w:val="a"/>
    <w:link w:val="a7"/>
    <w:qFormat/>
    <w:rsid w:val="002860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7">
    <w:name w:val="Заголовок Знак"/>
    <w:basedOn w:val="a0"/>
    <w:link w:val="a6"/>
    <w:rsid w:val="002860CE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Body Text Indent"/>
    <w:basedOn w:val="a"/>
    <w:link w:val="a9"/>
    <w:rsid w:val="002860CE"/>
    <w:pPr>
      <w:overflowPunct w:val="0"/>
      <w:autoSpaceDE w:val="0"/>
      <w:autoSpaceDN w:val="0"/>
      <w:adjustRightInd w:val="0"/>
      <w:spacing w:after="0" w:line="360" w:lineRule="atLeast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860CE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2860CE"/>
    <w:pPr>
      <w:overflowPunct w:val="0"/>
      <w:autoSpaceDE w:val="0"/>
      <w:autoSpaceDN w:val="0"/>
      <w:adjustRightInd w:val="0"/>
      <w:spacing w:after="0" w:line="360" w:lineRule="atLeast"/>
      <w:ind w:left="720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86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860CE"/>
    <w:pPr>
      <w:widowControl w:val="0"/>
      <w:spacing w:after="0" w:line="440" w:lineRule="auto"/>
      <w:ind w:left="40" w:firstLine="72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2860CE"/>
    <w:pPr>
      <w:widowControl w:val="0"/>
      <w:spacing w:before="460" w:after="0" w:line="240" w:lineRule="auto"/>
      <w:ind w:left="720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FR2">
    <w:name w:val="FR2"/>
    <w:rsid w:val="002860CE"/>
    <w:pPr>
      <w:widowControl w:val="0"/>
      <w:spacing w:before="320" w:after="0" w:line="480" w:lineRule="auto"/>
      <w:ind w:left="680" w:right="1200"/>
    </w:pPr>
    <w:rPr>
      <w:rFonts w:ascii="Arial" w:eastAsia="Times New Roman" w:hAnsi="Arial" w:cs="Times New Roman"/>
      <w:b/>
      <w:i/>
      <w:snapToGrid w:val="0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rsid w:val="002860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2860CE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тиль2"/>
    <w:basedOn w:val="a"/>
    <w:rsid w:val="002860CE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styleId="ac">
    <w:name w:val="Hyperlink"/>
    <w:uiPriority w:val="99"/>
    <w:semiHidden/>
    <w:unhideWhenUsed/>
    <w:rsid w:val="002860CE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2860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2860CE"/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286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utback">
    <w:name w:val="butback"/>
    <w:basedOn w:val="a0"/>
    <w:rsid w:val="002860CE"/>
  </w:style>
  <w:style w:type="character" w:customStyle="1" w:styleId="submenu-table">
    <w:name w:val="submenu-table"/>
    <w:basedOn w:val="a0"/>
    <w:rsid w:val="002860CE"/>
  </w:style>
  <w:style w:type="paragraph" w:styleId="af0">
    <w:name w:val="Normal (Web)"/>
    <w:basedOn w:val="a"/>
    <w:uiPriority w:val="99"/>
    <w:unhideWhenUsed/>
    <w:rsid w:val="0028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2860CE"/>
    <w:rPr>
      <w:b/>
      <w:bCs/>
    </w:rPr>
  </w:style>
  <w:style w:type="character" w:styleId="af2">
    <w:name w:val="Emphasis"/>
    <w:uiPriority w:val="20"/>
    <w:qFormat/>
    <w:rsid w:val="002860CE"/>
    <w:rPr>
      <w:i/>
      <w:iCs/>
    </w:rPr>
  </w:style>
  <w:style w:type="paragraph" w:styleId="af3">
    <w:name w:val="No Spacing"/>
    <w:qFormat/>
    <w:rsid w:val="002860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Обычный1"/>
    <w:rsid w:val="002860CE"/>
    <w:pPr>
      <w:widowControl w:val="0"/>
      <w:suppressAutoHyphens/>
      <w:spacing w:after="0" w:line="439" w:lineRule="auto"/>
      <w:ind w:left="40" w:firstLine="720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af4">
    <w:name w:val="List Paragraph"/>
    <w:basedOn w:val="a"/>
    <w:uiPriority w:val="34"/>
    <w:qFormat/>
    <w:rsid w:val="002860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бычный2"/>
    <w:rsid w:val="002860CE"/>
    <w:pPr>
      <w:widowControl w:val="0"/>
      <w:spacing w:after="0" w:line="440" w:lineRule="auto"/>
      <w:ind w:left="40" w:firstLine="72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gogofoundword">
    <w:name w:val="gogofoundword"/>
    <w:basedOn w:val="a0"/>
    <w:rsid w:val="00286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inagolovanova.narod.ru/" TargetMode="External"/><Relationship Id="rId13" Type="http://schemas.openxmlformats.org/officeDocument/2006/relationships/hyperlink" Target="http://him.1september.ru/" TargetMode="External"/><Relationship Id="rId18" Type="http://schemas.openxmlformats.org/officeDocument/2006/relationships/hyperlink" Target="http://chemistry-chemist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ev-chem.narod.ru/" TargetMode="External"/><Relationship Id="rId7" Type="http://schemas.openxmlformats.org/officeDocument/2006/relationships/hyperlink" Target="http://www.openclass.ru/" TargetMode="External"/><Relationship Id="rId12" Type="http://schemas.openxmlformats.org/officeDocument/2006/relationships/hyperlink" Target="http://www.eorhelp.ru/" TargetMode="External"/><Relationship Id="rId17" Type="http://schemas.openxmlformats.org/officeDocument/2006/relationships/hyperlink" Target="http://www.cvartplus.ru/catalogue/category/23/filmi-po-himi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himia24.ucoz.ru/" TargetMode="External"/><Relationship Id="rId20" Type="http://schemas.openxmlformats.org/officeDocument/2006/relationships/hyperlink" Target="http://nauch-films.uco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levaya090.narod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psihdocs.ru/povishenie-poznavatelenoj-aktivnosti-mladshih-shkolenikov-cher.html" TargetMode="External"/><Relationship Id="rId15" Type="http://schemas.openxmlformats.org/officeDocument/2006/relationships/hyperlink" Target="http://nshi.ru/sp/urok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mc.berdsk-edu.ru/" TargetMode="External"/><Relationship Id="rId19" Type="http://schemas.openxmlformats.org/officeDocument/2006/relationships/hyperlink" Target="http://vuzer.info/load/shkola_licej_vuz/uchebnye_filmy_po_khimii/24-1-0-116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mc.berdsk-edu.ru/" TargetMode="External"/><Relationship Id="rId14" Type="http://schemas.openxmlformats.org/officeDocument/2006/relationships/hyperlink" Target="http://catalog.iot.ru/" TargetMode="External"/><Relationship Id="rId22" Type="http://schemas.openxmlformats.org/officeDocument/2006/relationships/hyperlink" Target="http://allsoftlab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12776</Words>
  <Characters>72827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Игоревна Емельянова</dc:creator>
  <cp:lastModifiedBy>Наталия Петровна Кривобокова</cp:lastModifiedBy>
  <cp:revision>2</cp:revision>
  <dcterms:created xsi:type="dcterms:W3CDTF">2023-10-01T19:05:00Z</dcterms:created>
  <dcterms:modified xsi:type="dcterms:W3CDTF">2023-10-01T19:05:00Z</dcterms:modified>
</cp:coreProperties>
</file>